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226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4"/>
        <w:gridCol w:w="1198"/>
        <w:gridCol w:w="787"/>
        <w:gridCol w:w="992"/>
        <w:gridCol w:w="418"/>
        <w:gridCol w:w="432"/>
        <w:gridCol w:w="426"/>
        <w:gridCol w:w="1417"/>
        <w:gridCol w:w="567"/>
        <w:gridCol w:w="1276"/>
        <w:gridCol w:w="197"/>
        <w:gridCol w:w="1332"/>
        <w:gridCol w:w="172"/>
        <w:gridCol w:w="1134"/>
        <w:gridCol w:w="709"/>
        <w:gridCol w:w="966"/>
        <w:gridCol w:w="168"/>
        <w:gridCol w:w="992"/>
        <w:gridCol w:w="1977"/>
        <w:gridCol w:w="197"/>
        <w:gridCol w:w="410"/>
        <w:gridCol w:w="1033"/>
        <w:gridCol w:w="909"/>
        <w:gridCol w:w="741"/>
        <w:gridCol w:w="1359"/>
        <w:gridCol w:w="210"/>
        <w:gridCol w:w="251"/>
        <w:gridCol w:w="1663"/>
      </w:tblGrid>
      <w:tr w:rsidR="00DD6CC6" w:rsidRPr="00DD6CC6" w:rsidTr="003148B5">
        <w:trPr>
          <w:trHeight w:val="546"/>
        </w:trPr>
        <w:tc>
          <w:tcPr>
            <w:tcW w:w="1912" w:type="dxa"/>
            <w:gridSpan w:val="2"/>
            <w:vMerge w:val="restart"/>
            <w:vAlign w:val="center"/>
          </w:tcPr>
          <w:p w:rsidR="00F31542" w:rsidRPr="00DD6CC6" w:rsidRDefault="00DD6CC6" w:rsidP="00A03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1815" cy="447675"/>
                  <wp:effectExtent l="0" t="0" r="635" b="9525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995" t="25069" r="28215" b="16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07" cy="47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4" w:type="dxa"/>
            <w:gridSpan w:val="10"/>
            <w:vMerge w:val="restart"/>
            <w:vAlign w:val="center"/>
          </w:tcPr>
          <w:p w:rsidR="00F31542" w:rsidRPr="00DD6CC6" w:rsidRDefault="00F31542" w:rsidP="00A03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КОГБУЗ «Кировский клинико-диагностический центр»</w:t>
            </w:r>
          </w:p>
        </w:tc>
        <w:tc>
          <w:tcPr>
            <w:tcW w:w="9408" w:type="dxa"/>
            <w:gridSpan w:val="12"/>
            <w:vAlign w:val="center"/>
          </w:tcPr>
          <w:p w:rsidR="00F31542" w:rsidRPr="00DD6CC6" w:rsidRDefault="00F31542" w:rsidP="00A037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Стандартная операционная карта (СОК)</w:t>
            </w:r>
          </w:p>
        </w:tc>
        <w:tc>
          <w:tcPr>
            <w:tcW w:w="3483" w:type="dxa"/>
            <w:gridSpan w:val="4"/>
            <w:vMerge w:val="restart"/>
            <w:vAlign w:val="center"/>
          </w:tcPr>
          <w:p w:rsidR="00F31542" w:rsidRPr="00DD6CC6" w:rsidRDefault="00F31542" w:rsidP="00A03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СОК №</w:t>
            </w:r>
            <w:r w:rsidR="001F2433" w:rsidRPr="00DD6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7B90" w:rsidRPr="00DD6CC6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</w:p>
        </w:tc>
      </w:tr>
      <w:tr w:rsidR="00DD6CC6" w:rsidRPr="00DD6CC6" w:rsidTr="00C57233">
        <w:trPr>
          <w:trHeight w:val="431"/>
        </w:trPr>
        <w:tc>
          <w:tcPr>
            <w:tcW w:w="1912" w:type="dxa"/>
            <w:gridSpan w:val="2"/>
            <w:vMerge/>
            <w:vAlign w:val="center"/>
          </w:tcPr>
          <w:p w:rsidR="00F31542" w:rsidRPr="00DD6CC6" w:rsidRDefault="00F31542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844" w:type="dxa"/>
            <w:gridSpan w:val="10"/>
            <w:vMerge/>
            <w:vAlign w:val="center"/>
          </w:tcPr>
          <w:p w:rsidR="00F31542" w:rsidRPr="00DD6CC6" w:rsidRDefault="00F31542" w:rsidP="00A03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8" w:type="dxa"/>
            <w:gridSpan w:val="12"/>
            <w:vAlign w:val="center"/>
          </w:tcPr>
          <w:p w:rsidR="00F31542" w:rsidRPr="00DD6CC6" w:rsidRDefault="001F2433" w:rsidP="001F24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b/>
                <w:sz w:val="28"/>
                <w:szCs w:val="28"/>
              </w:rPr>
              <w:t>Забор крови из вены медицинской сестрой вакуумной системой</w:t>
            </w:r>
          </w:p>
        </w:tc>
        <w:tc>
          <w:tcPr>
            <w:tcW w:w="3483" w:type="dxa"/>
            <w:gridSpan w:val="4"/>
            <w:vMerge/>
            <w:vAlign w:val="center"/>
          </w:tcPr>
          <w:p w:rsidR="00F31542" w:rsidRPr="00DD6CC6" w:rsidRDefault="00F31542" w:rsidP="00A037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233" w:rsidRPr="00DD6CC6" w:rsidTr="00C57233">
        <w:trPr>
          <w:trHeight w:val="537"/>
        </w:trPr>
        <w:tc>
          <w:tcPr>
            <w:tcW w:w="1912" w:type="dxa"/>
            <w:gridSpan w:val="2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Поликлиника</w:t>
            </w:r>
          </w:p>
        </w:tc>
        <w:tc>
          <w:tcPr>
            <w:tcW w:w="1779" w:type="dxa"/>
            <w:gridSpan w:val="2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Отделение</w:t>
            </w:r>
          </w:p>
        </w:tc>
        <w:tc>
          <w:tcPr>
            <w:tcW w:w="1276" w:type="dxa"/>
            <w:gridSpan w:val="3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Служба</w:t>
            </w:r>
          </w:p>
        </w:tc>
        <w:tc>
          <w:tcPr>
            <w:tcW w:w="1984" w:type="dxa"/>
            <w:gridSpan w:val="2"/>
            <w:vAlign w:val="center"/>
          </w:tcPr>
          <w:p w:rsidR="007C6BE0" w:rsidRPr="00DD6CC6" w:rsidRDefault="007C6BE0" w:rsidP="00C402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Кабинет</w:t>
            </w:r>
          </w:p>
        </w:tc>
        <w:tc>
          <w:tcPr>
            <w:tcW w:w="2805" w:type="dxa"/>
            <w:gridSpan w:val="3"/>
            <w:vAlign w:val="center"/>
          </w:tcPr>
          <w:p w:rsidR="007C6BE0" w:rsidRPr="00DD6CC6" w:rsidRDefault="007C6BE0" w:rsidP="007C6BE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 (инфицированный/</w:t>
            </w:r>
            <w:r w:rsidR="00DD6CC6"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неинфицированный)</w:t>
            </w:r>
          </w:p>
        </w:tc>
        <w:tc>
          <w:tcPr>
            <w:tcW w:w="1306" w:type="dxa"/>
            <w:gridSpan w:val="2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Состав смены</w:t>
            </w:r>
          </w:p>
        </w:tc>
        <w:tc>
          <w:tcPr>
            <w:tcW w:w="8102" w:type="dxa"/>
            <w:gridSpan w:val="10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Наименование операции</w:t>
            </w:r>
          </w:p>
        </w:tc>
        <w:tc>
          <w:tcPr>
            <w:tcW w:w="1569" w:type="dxa"/>
            <w:gridSpan w:val="2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914" w:type="dxa"/>
            <w:gridSpan w:val="2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Лист/листов</w:t>
            </w:r>
          </w:p>
        </w:tc>
      </w:tr>
      <w:tr w:rsidR="00C57233" w:rsidRPr="00DD6CC6" w:rsidTr="00C57233">
        <w:trPr>
          <w:trHeight w:val="379"/>
        </w:trPr>
        <w:tc>
          <w:tcPr>
            <w:tcW w:w="1912" w:type="dxa"/>
            <w:gridSpan w:val="2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1779" w:type="dxa"/>
            <w:gridSpan w:val="2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7C6BE0" w:rsidRPr="00DD6CC6" w:rsidRDefault="007C6BE0" w:rsidP="007C6BE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Процедурный</w:t>
            </w:r>
          </w:p>
        </w:tc>
        <w:tc>
          <w:tcPr>
            <w:tcW w:w="2805" w:type="dxa"/>
            <w:gridSpan w:val="3"/>
            <w:vAlign w:val="center"/>
          </w:tcPr>
          <w:p w:rsidR="007C6BE0" w:rsidRPr="00DD6CC6" w:rsidRDefault="007C6BE0" w:rsidP="005022B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Инфицированный</w:t>
            </w:r>
          </w:p>
        </w:tc>
        <w:tc>
          <w:tcPr>
            <w:tcW w:w="1306" w:type="dxa"/>
            <w:gridSpan w:val="2"/>
            <w:vAlign w:val="center"/>
          </w:tcPr>
          <w:p w:rsidR="007C6BE0" w:rsidRPr="00DD6CC6" w:rsidRDefault="007C6BE0" w:rsidP="005022B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«М/с»</w:t>
            </w:r>
          </w:p>
        </w:tc>
        <w:tc>
          <w:tcPr>
            <w:tcW w:w="8102" w:type="dxa"/>
            <w:gridSpan w:val="10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Забор крови из вены медицинской сестрой вакуумной системой</w:t>
            </w:r>
          </w:p>
        </w:tc>
        <w:tc>
          <w:tcPr>
            <w:tcW w:w="1569" w:type="dxa"/>
            <w:gridSpan w:val="2"/>
            <w:vAlign w:val="center"/>
          </w:tcPr>
          <w:p w:rsidR="007C6BE0" w:rsidRPr="00DD6CC6" w:rsidRDefault="007C6BE0" w:rsidP="00A037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29.06.2017</w:t>
            </w:r>
          </w:p>
        </w:tc>
        <w:tc>
          <w:tcPr>
            <w:tcW w:w="1914" w:type="dxa"/>
            <w:gridSpan w:val="2"/>
            <w:vAlign w:val="center"/>
          </w:tcPr>
          <w:p w:rsidR="007C6BE0" w:rsidRPr="00DD6CC6" w:rsidRDefault="007C6BE0" w:rsidP="0006694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6C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1/</w:t>
            </w:r>
            <w:r w:rsidR="000669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1F03A3" w:rsidRPr="00DD6CC6" w:rsidTr="007B40FE">
        <w:trPr>
          <w:trHeight w:val="475"/>
        </w:trPr>
        <w:tc>
          <w:tcPr>
            <w:tcW w:w="714" w:type="dxa"/>
            <w:vMerge w:val="restart"/>
            <w:vAlign w:val="center"/>
          </w:tcPr>
          <w:p w:rsidR="00887C2F" w:rsidRPr="00DD6CC6" w:rsidRDefault="00887C2F" w:rsidP="001F0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№ шага</w:t>
            </w:r>
          </w:p>
        </w:tc>
        <w:tc>
          <w:tcPr>
            <w:tcW w:w="11057" w:type="dxa"/>
            <w:gridSpan w:val="14"/>
            <w:vMerge w:val="restart"/>
            <w:vAlign w:val="center"/>
          </w:tcPr>
          <w:p w:rsidR="00887C2F" w:rsidRPr="00DD6CC6" w:rsidRDefault="00887C2F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Рабочая пошаговая последовательность</w:t>
            </w:r>
          </w:p>
        </w:tc>
        <w:tc>
          <w:tcPr>
            <w:tcW w:w="2126" w:type="dxa"/>
            <w:gridSpan w:val="3"/>
            <w:vAlign w:val="center"/>
          </w:tcPr>
          <w:p w:rsidR="00887C2F" w:rsidRPr="00DD6CC6" w:rsidRDefault="00887C2F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Время, сек</w:t>
            </w:r>
          </w:p>
        </w:tc>
        <w:tc>
          <w:tcPr>
            <w:tcW w:w="2584" w:type="dxa"/>
            <w:gridSpan w:val="3"/>
            <w:vAlign w:val="center"/>
          </w:tcPr>
          <w:p w:rsidR="00887C2F" w:rsidRPr="00DD6CC6" w:rsidRDefault="00887C2F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Ключевые указания</w:t>
            </w:r>
          </w:p>
        </w:tc>
        <w:tc>
          <w:tcPr>
            <w:tcW w:w="6166" w:type="dxa"/>
            <w:gridSpan w:val="7"/>
            <w:vAlign w:val="center"/>
          </w:tcPr>
          <w:p w:rsidR="00887C2F" w:rsidRPr="00DD6CC6" w:rsidRDefault="00887C2F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Схема пошаговой рабочей последовательности</w:t>
            </w:r>
          </w:p>
        </w:tc>
      </w:tr>
      <w:tr w:rsidR="007B40FE" w:rsidRPr="00DD6CC6" w:rsidTr="007B40FE">
        <w:trPr>
          <w:trHeight w:val="474"/>
        </w:trPr>
        <w:tc>
          <w:tcPr>
            <w:tcW w:w="714" w:type="dxa"/>
            <w:vMerge/>
            <w:vAlign w:val="center"/>
          </w:tcPr>
          <w:p w:rsidR="001F03A3" w:rsidRPr="00DD6CC6" w:rsidRDefault="001F03A3" w:rsidP="001F0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7" w:type="dxa"/>
            <w:gridSpan w:val="14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Общ.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</w:p>
        </w:tc>
        <w:tc>
          <w:tcPr>
            <w:tcW w:w="2584" w:type="dxa"/>
            <w:gridSpan w:val="3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6" w:type="dxa"/>
            <w:gridSpan w:val="7"/>
            <w:vMerge w:val="restart"/>
            <w:vAlign w:val="center"/>
          </w:tcPr>
          <w:p w:rsidR="001F03A3" w:rsidRPr="00DD6CC6" w:rsidRDefault="00794175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_x0000_s1153" style="position:absolute;left:0;text-align:left;margin-left:11.55pt;margin-top:23.65pt;width:288.95pt;height:442.3pt;z-index:251703296;mso-position-horizontal-relative:text;mso-position-vertical-relative:text" coordorigin="17432,4050" coordsize="5779,8846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16" type="#_x0000_t202" style="position:absolute;left:22401;top:5244;width:488;height:539;mso-width-relative:margin;mso-height-relative:margin" o:regroupid="1" fillcolor="black" strokeweight="3pt">
                    <v:fill r:id="rId8" o:title="5%" type="pattern"/>
                    <v:textbox style="mso-next-textbox:#_x0000_s1116">
                      <w:txbxContent>
                        <w:p w:rsidR="00231D81" w:rsidRPr="00317AD0" w:rsidRDefault="00231D81" w:rsidP="00231D81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_x0000_s1098" type="#_x0000_t202" style="position:absolute;left:18339;top:5234;width:489;height:539;mso-width-relative:margin;mso-height-relative:margin" o:regroupid="1" fillcolor="black" strokeweight="3pt">
                    <v:fill r:id="rId8" o:title="5%" type="pattern"/>
                    <v:textbox style="mso-next-textbox:#_x0000_s1098">
                      <w:txbxContent>
                        <w:p w:rsidR="00231D81" w:rsidRPr="006E2C31" w:rsidRDefault="00231D81" w:rsidP="00231D81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_x0000_s1151" type="#_x0000_t202" style="position:absolute;left:21761;top:8037;width:488;height:539;mso-width-relative:margin;mso-height-relative:margin" filled="f" fillcolor="black" strokeweight="1.5pt">
                    <v:fill type="pattern"/>
                    <v:textbox style="mso-next-textbox:#_x0000_s1151">
                      <w:txbxContent>
                        <w:p w:rsidR="00794175" w:rsidRPr="00317AD0" w:rsidRDefault="00794175" w:rsidP="00794175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_x0000_s1086" type="#_x0000_t202" style="position:absolute;left:17535;top:10149;width:5676;height:2747;mso-width-relative:margin;mso-height-relative:margin" o:regroupid="1" stroked="f">
                    <v:textbox style="mso-next-textbox:#_x0000_s1086">
                      <w:txbxContent>
                        <w:p w:rsidR="00231D81" w:rsidRPr="003C22C6" w:rsidRDefault="00231D81" w:rsidP="00231D81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3C22C6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Обозначения:</w:t>
                          </w:r>
                        </w:p>
                        <w:p w:rsidR="00231D81" w:rsidRPr="003C22C6" w:rsidRDefault="00052CAE" w:rsidP="00231D81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052CAE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eastAsia="ru-RU"/>
                            </w:rPr>
                            <w:pict>
                              <v:shape id="_x0000_i1029" type="#_x0000_t75" style="width:8.6pt;height:10.75pt;visibility:visible;mso-wrap-style:square" o:bullet="t">
                                <v:imagedata r:id="rId9" o:title=""/>
                              </v:shape>
                            </w:pict>
                          </w:r>
                          <w:r w:rsidR="00231D81" w:rsidRPr="003C22C6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- медицинская сестра в начале процесса</w:t>
                          </w:r>
                        </w:p>
                        <w:p w:rsidR="00231D81" w:rsidRPr="003C22C6" w:rsidRDefault="00231D81" w:rsidP="00231D81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3C22C6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eastAsia="ru-RU"/>
                            </w:rPr>
                            <w:drawing>
                              <wp:inline distT="0" distB="0" distL="0" distR="0">
                                <wp:extent cx="255542" cy="267355"/>
                                <wp:effectExtent l="0" t="0" r="0" b="0"/>
                                <wp:docPr id="5" name="Рисунок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0985" cy="273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C22C6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eastAsia="ru-RU"/>
                            </w:rPr>
                            <w:drawing>
                              <wp:inline distT="0" distB="0" distL="0" distR="0">
                                <wp:extent cx="234950" cy="270130"/>
                                <wp:effectExtent l="19050" t="0" r="0" b="0"/>
                                <wp:docPr id="27" name="Рисунок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950" cy="270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C22C6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-  движения медсестер №1 и №2</w:t>
                          </w:r>
                        </w:p>
                        <w:p w:rsidR="00231D81" w:rsidRPr="003C22C6" w:rsidRDefault="00231D81" w:rsidP="00231D81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3C22C6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sym w:font="Wingdings 2" w:char="F075"/>
                          </w:r>
                          <w:r w:rsidRPr="003C22C6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, </w:t>
                          </w:r>
                          <w:r w:rsidRPr="003C22C6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sym w:font="Wingdings 2" w:char="F076"/>
                          </w:r>
                          <w:r w:rsidRPr="003C22C6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- столы для забора крови №1 и №2</w:t>
                          </w:r>
                        </w:p>
                        <w:p w:rsidR="00231D81" w:rsidRPr="003C22C6" w:rsidRDefault="00052CAE" w:rsidP="00231D81">
                          <w:pPr>
                            <w:rPr>
                              <w:rFonts w:ascii="Impact" w:hAnsi="Impact"/>
                              <w:sz w:val="28"/>
                              <w:szCs w:val="28"/>
                            </w:rPr>
                          </w:pPr>
                          <w:r w:rsidRPr="00052CAE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  <w:lang w:eastAsia="ru-RU"/>
                            </w:rPr>
                            <w:pict>
                              <v:shape id="_x0000_i1031" type="#_x0000_t75" style="width:21.5pt;height:19.35pt;visibility:visible;mso-wrap-style:square" o:bullet="t">
                                <v:imagedata r:id="rId12" o:title=""/>
                              </v:shape>
                            </w:pict>
                          </w:r>
                          <w:r w:rsidR="00231D81" w:rsidRPr="003C22C6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-  № шага</w:t>
                          </w:r>
                        </w:p>
                        <w:p w:rsidR="00231D81" w:rsidRPr="0010729B" w:rsidRDefault="00231D81" w:rsidP="00231D81">
                          <w:pPr>
                            <w:jc w:val="both"/>
                            <w:rPr>
                              <w:rFonts w:ascii="Arial" w:hAnsi="Arial" w:cs="Arial"/>
                              <w:sz w:val="48"/>
                              <w:szCs w:val="48"/>
                            </w:rPr>
                          </w:pPr>
                        </w:p>
                        <w:p w:rsidR="00231D81" w:rsidRPr="007D15FC" w:rsidRDefault="00231D81" w:rsidP="00231D81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_x0000_s1087" type="#_x0000_t202" style="position:absolute;left:22621;top:8027;width:488;height:539;mso-width-relative:margin;mso-height-relative:margin" o:regroupid="1" filled="f" fillcolor="black" strokeweight="1.5pt">
                    <v:fill type="pattern"/>
                    <v:textbox style="mso-next-textbox:#_x0000_s1087">
                      <w:txbxContent>
                        <w:p w:rsidR="00231D81" w:rsidRPr="00317AD0" w:rsidRDefault="00231D81" w:rsidP="00231D81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_x0000_s1088" type="#_x0000_t202" style="position:absolute;left:21776;top:4269;width:1269;height:703;mso-width-relative:margin;mso-height-relative:margin" o:regroupid="1" fillcolor="black" strokeweight="3pt">
                    <v:fill r:id="rId8" o:title="5%" type="pattern"/>
                    <v:textbox style="mso-next-textbox:#_x0000_s1088">
                      <w:txbxContent>
                        <w:p w:rsidR="00231D81" w:rsidRPr="006E2C31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E2C3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СТОЛ</w:t>
                          </w:r>
                        </w:p>
                      </w:txbxContent>
                    </v:textbox>
                  </v:shape>
                  <v:rect id="_x0000_s1089" style="position:absolute;left:18634;top:5032;width:608;height:857" o:regroupid="1" fillcolor="black" strokeweight="3pt">
                    <v:fill r:id="rId13" o:title="10%" type="pattern"/>
                    <v:textbox style="mso-next-textbox:#_x0000_s1089">
                      <w:txbxContent>
                        <w:p w:rsidR="00231D81" w:rsidRPr="0010729B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  <w:szCs w:val="48"/>
                            </w:rPr>
                          </w:pPr>
                          <w:r w:rsidRPr="0010729B">
                            <w:rPr>
                              <w:rFonts w:ascii="Arial" w:hAnsi="Arial" w:cs="Arial"/>
                              <w:sz w:val="48"/>
                              <w:szCs w:val="48"/>
                            </w:rPr>
                            <w:sym w:font="Wingdings 2" w:char="F075"/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90" type="#_x0000_t32" style="position:absolute;left:19364;top:5869;width:88;height:186;flip:x" o:connectortype="straight" o:regroupid="1" strokeweight="2.25pt">
                    <v:stroke endarrow="block"/>
                  </v:shape>
                  <v:rect id="_x0000_s1091" style="position:absolute;left:22082;top:5108;width:659;height:812" o:regroupid="1" fillcolor="black" strokeweight="3pt">
                    <v:fill r:id="rId13" o:title="10%" type="pattern"/>
                    <v:textbox style="mso-next-textbox:#_x0000_s1091">
                      <w:txbxContent>
                        <w:p w:rsidR="00231D81" w:rsidRPr="0010729B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  <w:szCs w:val="48"/>
                            </w:rPr>
                          </w:pPr>
                          <w:r w:rsidRPr="0010729B">
                            <w:rPr>
                              <w:rFonts w:ascii="Arial" w:hAnsi="Arial" w:cs="Arial"/>
                              <w:sz w:val="48"/>
                              <w:szCs w:val="48"/>
                            </w:rPr>
                            <w:sym w:font="Wingdings 2" w:char="F076"/>
                          </w:r>
                        </w:p>
                      </w:txbxContent>
                    </v:textbox>
                  </v:rect>
                  <v:shape id="_x0000_s1092" type="#_x0000_t32" style="position:absolute;left:19383;top:6448;width:571;height:2880" o:connectortype="straight" o:regroupid="1" strokeweight="2.25pt">
                    <v:stroke endarrow="block"/>
                  </v:shape>
                  <v:group id="_x0000_s1093" style="position:absolute;left:19114;top:6039;width:503;height:468" coordorigin="1382,12600" coordsize="621,605" o:regroupid="1">
                    <v:oval id="_x0000_s1094" style="position:absolute;left:1435;top:12619;width:494;height:474" filled="f" strokeweight="1.5pt">
                      <v:textbox style="mso-next-textbox:#_x0000_s1094">
                        <w:txbxContent>
                          <w:p w:rsidR="00231D81" w:rsidRPr="0046773D" w:rsidRDefault="00231D81" w:rsidP="00231D81"/>
                        </w:txbxContent>
                      </v:textbox>
                    </v:oval>
                    <v:rect id="_x0000_s1095" style="position:absolute;left:1382;top:12600;width:621;height:605" filled="f" stroked="f">
                      <v:textbox style="mso-next-textbox:#_x0000_s1095">
                        <w:txbxContent>
                          <w:p w:rsidR="00231D81" w:rsidRPr="0010729B" w:rsidRDefault="00231D81" w:rsidP="00231D81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0729B">
                              <w:rPr>
                                <w:rFonts w:ascii="Impact" w:hAnsi="Impact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shape id="_x0000_s1096" type="#_x0000_t202" style="position:absolute;left:21848;top:9444;width:1265;height:632;mso-width-relative:margin;mso-height-relative:margin" o:regroupid="1" strokeweight="1.5pt">
                    <v:fill opacity="0"/>
                    <v:textbox style="mso-next-textbox:#_x0000_s1096">
                      <w:txbxContent>
                        <w:p w:rsidR="00231D81" w:rsidRPr="0010729B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10729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ШКАФ</w:t>
                          </w:r>
                        </w:p>
                      </w:txbxContent>
                    </v:textbox>
                  </v:shape>
                  <v:shape id="_x0000_s1097" type="#_x0000_t202" style="position:absolute;left:21940;top:7615;width:849;height:1361;mso-width-relative:margin;mso-height-relative:margin" o:regroupid="1" strokeweight="1.5pt">
                    <v:textbox style="layout-flow:vertical;mso-next-textbox:#_x0000_s1097">
                      <w:txbxContent>
                        <w:p w:rsidR="00231D81" w:rsidRPr="0010729B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10729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СТОЛ</w:t>
                          </w:r>
                        </w:p>
                        <w:p w:rsidR="00231D81" w:rsidRPr="0010729B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10729B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ОПЕРАТОРА</w:t>
                          </w:r>
                        </w:p>
                      </w:txbxContent>
                    </v:textbox>
                  </v:shape>
                  <v:shape id="_x0000_s1099" type="#_x0000_t202" style="position:absolute;left:17432;top:5224;width:687;height:1244;mso-width-relative:margin;mso-height-relative:margin" o:regroupid="1" strokeweight="1.5pt">
                    <v:fill opacity="0"/>
                    <v:textbox style="layout-flow:vertical;mso-next-textbox:#_x0000_s1099">
                      <w:txbxContent>
                        <w:p w:rsidR="00231D81" w:rsidRPr="0010729B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10729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ШКАФ</w:t>
                          </w:r>
                        </w:p>
                      </w:txbxContent>
                    </v:textbox>
                  </v:shape>
                  <v:shape id="_x0000_s1100" type="#_x0000_t202" style="position:absolute;left:17466;top:4190;width:657;height:792;mso-width-relative:margin;mso-height-relative:margin" o:regroupid="1" strokeweight="1.5pt">
                    <v:fill opacity="0"/>
                    <v:textbox style="layout-flow:vertical;mso-next-textbox:#_x0000_s1100">
                      <w:txbxContent>
                        <w:p w:rsidR="00231D81" w:rsidRPr="006E2C31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6E2C31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ХОЛ</w:t>
                          </w:r>
                          <w:r w:rsidRPr="006E2C31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О</w:t>
                          </w:r>
                          <w:r w:rsidRPr="006E2C31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ДИЛЬНИК</w:t>
                          </w:r>
                        </w:p>
                      </w:txbxContent>
                    </v:textbox>
                  </v:shape>
                  <v:shape id="_x0000_s1102" type="#_x0000_t202" style="position:absolute;left:17469;top:6700;width:852;height:2067;mso-width-relative:margin;mso-height-relative:margin" o:regroupid="1" strokeweight="1.5pt">
                    <v:fill opacity="0"/>
                    <v:textbox style="layout-flow:vertical;mso-next-textbox:#_x0000_s1102">
                      <w:txbxContent>
                        <w:p w:rsidR="00231D81" w:rsidRPr="0010729B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10729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КУШЕТКА</w:t>
                          </w:r>
                        </w:p>
                      </w:txbxContent>
                    </v:textbox>
                  </v:shape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_x0000_s1103" type="#_x0000_t135" style="position:absolute;left:19948;top:9600;width:333;height:554;rotation:270" o:regroupid="1" fillcolor="black" strokeweight="3pt">
                    <v:fill r:id="rId13" o:title="10%" type="pattern"/>
                  </v:shape>
                  <v:rect id="_x0000_s1104" style="position:absolute;left:17440;top:4142;width:5709;height:5942" o:regroupid="1" filled="f" strokeweight="2.25pt"/>
                  <v:rect id="_x0000_s1105" style="position:absolute;left:20835;top:10008;width:1013;height:151" o:regroupid="1"/>
                  <v:rect id="_x0000_s1106" style="position:absolute;left:21414;top:4050;width:1290;height:151" o:regroupid="1"/>
                  <v:rect id="_x0000_s1107" style="position:absolute;left:18060;top:4054;width:1290;height:151" o:regroupid="1"/>
                  <v:shape id="_x0000_s1108" type="#_x0000_t135" style="position:absolute;left:19440;top:9620;width:333;height:514;rotation:270" o:regroupid="1" fillcolor="black" strokeweight="3pt">
                    <v:fill r:id="rId13" o:title="10%" type="pattern"/>
                  </v:shape>
                  <v:shape id="_x0000_s1109" type="#_x0000_t202" style="position:absolute;left:17470;top:9434;width:1776;height:629;mso-width-relative:margin;mso-height-relative:margin" o:regroupid="1" strokeweight="1.5pt">
                    <v:fill opacity="0"/>
                    <v:textbox style="mso-next-textbox:#_x0000_s1109">
                      <w:txbxContent>
                        <w:p w:rsidR="00231D81" w:rsidRPr="00BC32E6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C32E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СТОЛ </w:t>
                          </w:r>
                        </w:p>
                      </w:txbxContent>
                    </v:textbox>
                  </v:shape>
                  <v:roundrect id="_x0000_s1111" style="position:absolute;left:19100;top:9773;width:475;height:311" arcsize="10923f" o:regroupid="1" strokeweight="1.5pt">
                    <v:textbox style="mso-next-textbox:#_x0000_s1111">
                      <w:txbxContent>
                        <w:p w:rsidR="00231D81" w:rsidRPr="00317AD0" w:rsidRDefault="00231D81" w:rsidP="00231D8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group id="_x0000_s1112" style="position:absolute;left:19780;top:9320;width:502;height:467" coordorigin="1382,12600" coordsize="621,605" o:regroupid="1">
                    <v:oval id="_x0000_s1113" style="position:absolute;left:1435;top:12619;width:494;height:474" filled="f" strokeweight="1.5pt">
                      <v:textbox style="mso-next-textbox:#_x0000_s1113">
                        <w:txbxContent>
                          <w:p w:rsidR="00231D81" w:rsidRPr="0046773D" w:rsidRDefault="00231D81" w:rsidP="00231D81"/>
                        </w:txbxContent>
                      </v:textbox>
                    </v:oval>
                    <v:rect id="_x0000_s1114" style="position:absolute;left:1382;top:12600;width:621;height:605" filled="f" stroked="f">
                      <v:textbox style="mso-next-textbox:#_x0000_s1114">
                        <w:txbxContent>
                          <w:p w:rsidR="00231D81" w:rsidRPr="0010729B" w:rsidRDefault="00231D81" w:rsidP="00231D81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10729B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v:shape id="_x0000_s1115" type="#_x0000_t202" style="position:absolute;left:18343;top:4279;width:1270;height:694;mso-width-relative:margin;mso-height-relative:margin" o:regroupid="1" fillcolor="black" strokeweight="3pt">
                    <v:fill r:id="rId8" o:title="5%" type="pattern"/>
                    <v:textbox style="mso-next-textbox:#_x0000_s1115">
                      <w:txbxContent>
                        <w:p w:rsidR="00231D81" w:rsidRPr="006E2C31" w:rsidRDefault="00231D81" w:rsidP="00231D8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E2C3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СТОЛ</w:t>
                          </w:r>
                        </w:p>
                      </w:txbxContent>
                    </v:textbox>
                  </v:shape>
                  <v:group id="_x0000_s1119" style="position:absolute;left:21363;top:5031;width:821;height:567" coordorigin="1382,12600" coordsize="621,605" o:regroupid="1">
                    <v:oval id="_x0000_s1120" style="position:absolute;left:1435;top:12619;width:494;height:474" filled="f" strokeweight="1.5pt">
                      <v:textbox style="mso-next-textbox:#_x0000_s1120">
                        <w:txbxContent>
                          <w:p w:rsidR="00231D81" w:rsidRPr="0046773D" w:rsidRDefault="00231D81" w:rsidP="00231D81"/>
                        </w:txbxContent>
                      </v:textbox>
                    </v:oval>
                    <v:rect id="_x0000_s1121" style="position:absolute;left:1382;top:12600;width:621;height:605" filled="f" stroked="f">
                      <v:textbox style="mso-next-textbox:#_x0000_s1121">
                        <w:txbxContent>
                          <w:p w:rsidR="00231D81" w:rsidRPr="0010729B" w:rsidRDefault="00231D81" w:rsidP="00231D81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10729B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3</w:t>
                            </w:r>
                            <w:r w:rsidRPr="0010729B">
                              <w:rPr>
                                <w:rFonts w:ascii="Impact" w:hAnsi="Impact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10729B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v:group>
                  <v:group id="_x0000_s1122" style="position:absolute;left:21722;top:6115;width:503;height:467" coordorigin="1382,12600" coordsize="621,605" o:regroupid="1">
                    <v:oval id="_x0000_s1123" style="position:absolute;left:1435;top:12619;width:494;height:474" filled="f" strokeweight="1.5pt">
                      <v:textbox style="mso-next-textbox:#_x0000_s1123">
                        <w:txbxContent>
                          <w:p w:rsidR="00231D81" w:rsidRPr="0046773D" w:rsidRDefault="00231D81" w:rsidP="00231D81"/>
                        </w:txbxContent>
                      </v:textbox>
                    </v:oval>
                    <v:rect id="_x0000_s1124" style="position:absolute;left:1382;top:12600;width:621;height:605" filled="f" stroked="f">
                      <v:textbox style="mso-next-textbox:#_x0000_s1124">
                        <w:txbxContent>
                          <w:p w:rsidR="00231D81" w:rsidRPr="0010729B" w:rsidRDefault="00231D81" w:rsidP="00231D81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0729B">
                              <w:rPr>
                                <w:rFonts w:ascii="Impact" w:hAnsi="Impact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shape id="_x0000_s1125" type="#_x0000_t32" style="position:absolute;left:21944;top:5910;width:8;height:209" o:connectortype="straight" o:regroupid="1" strokeweight="2.25pt">
                    <v:stroke dashstyle="dash" endarrow="block"/>
                  </v:shape>
                  <v:shape id="_x0000_s1126" type="#_x0000_t32" style="position:absolute;left:20244;top:6496;width:1608;height:2860;flip:x" o:connectortype="straight" o:regroupid="1" strokeweight="2.25pt">
                    <v:stroke dashstyle="dash" endarrow="block"/>
                  </v:shape>
                  <v:shape id="_x0000_s1127" type="#_x0000_t32" style="position:absolute;left:19898;top:5519;width:146;height:3782;flip:x y" o:connectortype="straight" o:regroupid="1" strokeweight="2.25pt">
                    <v:stroke endarrow="block"/>
                  </v:shape>
                  <v:shape id="_x0000_s1128" type="#_x0000_t32" style="position:absolute;left:20170;top:5429;width:1298;height:3890;flip:y" o:connectortype="straight" o:regroupid="1" strokeweight="2.25pt">
                    <v:stroke dashstyle="dash" endarrow="block"/>
                  </v:shape>
                  <v:group id="_x0000_s1129" style="position:absolute;left:19425;top:5022;width:795;height:599" coordorigin="1382,12600" coordsize="621,605" o:regroupid="1">
                    <v:oval id="_x0000_s1130" style="position:absolute;left:1435;top:12619;width:494;height:474" filled="f" strokeweight="1.5pt">
                      <v:textbox style="mso-next-textbox:#_x0000_s1130">
                        <w:txbxContent>
                          <w:p w:rsidR="00231D81" w:rsidRPr="0046773D" w:rsidRDefault="00231D81" w:rsidP="00231D81"/>
                        </w:txbxContent>
                      </v:textbox>
                    </v:oval>
                    <v:rect id="_x0000_s1131" style="position:absolute;left:1382;top:12600;width:621;height:605" filled="f" stroked="f">
                      <v:textbox style="mso-next-textbox:#_x0000_s1131">
                        <w:txbxContent>
                          <w:p w:rsidR="00231D81" w:rsidRPr="0010729B" w:rsidRDefault="00231D81" w:rsidP="00231D81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10729B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3</w:t>
                            </w:r>
                            <w:r w:rsidRPr="0010729B">
                              <w:rPr>
                                <w:rFonts w:ascii="Impact" w:hAnsi="Impact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10729B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v:group>
                  <v:shape id="_x0000_s1132" type="#_x0000_t32" style="position:absolute;left:21824;top:5523;width:83;height:185" o:connectortype="straight" o:regroupid="1" strokeweight="2.25pt">
                    <v:stroke dashstyle="dash" endarrow="block"/>
                  </v:shape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_x0000_s1133" type="#_x0000_t23" style="position:absolute;left:21841;top:5702;width:161;height:194" o:regroupid="1" fillcolor="#0d0d0d [3069]"/>
                  <v:shape id="_x0000_s1134" type="#_x0000_t23" style="position:absolute;left:19411;top:5666;width:161;height:194" o:regroupid="1" fillcolor="#0d0d0d [3069]"/>
                  <v:shape id="_x0000_s1135" type="#_x0000_t32" style="position:absolute;left:19532;top:5494;width:83;height:185;flip:x" o:connectortype="straight" o:regroupid="1" strokeweight="2.25pt">
                    <v:stroke dashstyle="dash" endarrow="block"/>
                  </v:shape>
                  <v:shape id="_x0000_s1150" type="#_x0000_t202" style="position:absolute;left:22621;top:7086;width:488;height:539;mso-width-relative:margin;mso-height-relative:margin" filled="f" fillcolor="black" strokeweight="1.5pt">
                    <v:fill type="pattern"/>
                    <v:textbox style="mso-next-textbox:#_x0000_s1150">
                      <w:txbxContent>
                        <w:p w:rsidR="00794175" w:rsidRPr="00317AD0" w:rsidRDefault="00794175" w:rsidP="00794175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_x0000_s1152" type="#_x0000_t202" style="position:absolute;left:19942;top:4267;width:1269;height:703;mso-width-relative:margin;mso-height-relative:margin" fillcolor="black" strokeweight="3pt">
                    <v:fill r:id="rId8" o:title="5%" type="pattern"/>
                    <v:textbox style="mso-next-textbox:#_x0000_s1152">
                      <w:txbxContent>
                        <w:p w:rsidR="00794175" w:rsidRPr="006E2C31" w:rsidRDefault="00794175" w:rsidP="007941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E2C3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СТОЛ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7B40FE" w:rsidRPr="00DD6CC6" w:rsidTr="007B40FE">
        <w:trPr>
          <w:trHeight w:val="271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1F03A3" w:rsidRDefault="001F03A3" w:rsidP="007035D7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Предложить пациенту присесть, положить пробирки на стол для забора крови</w:t>
            </w:r>
            <w:r w:rsidRPr="001F03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bottom w:val="single" w:sz="4" w:space="0" w:color="auto"/>
            </w:tcBorders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C53651">
        <w:trPr>
          <w:trHeight w:val="267"/>
        </w:trPr>
        <w:tc>
          <w:tcPr>
            <w:tcW w:w="714" w:type="dxa"/>
            <w:vAlign w:val="center"/>
          </w:tcPr>
          <w:p w:rsidR="007B40FE" w:rsidRPr="003148B5" w:rsidRDefault="007B40FE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57" w:type="dxa"/>
            <w:gridSpan w:val="14"/>
            <w:vAlign w:val="center"/>
          </w:tcPr>
          <w:p w:rsidR="007B40FE" w:rsidRPr="00DD6CC6" w:rsidRDefault="007B40FE" w:rsidP="007035D7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Произвести гигиеническую обработку рук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2" w:type="dxa"/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84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7B40FE" w:rsidRPr="00DD6CC6" w:rsidRDefault="007B40FE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7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20" cy="158510"/>
                  <wp:effectExtent l="19050" t="0" r="0" b="0"/>
                  <wp:docPr id="70" name="Рисунок 14" descr="кр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п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1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71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7"/>
            <w:vMerge/>
            <w:tcBorders>
              <w:lef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C53651">
        <w:trPr>
          <w:trHeight w:val="267"/>
        </w:trPr>
        <w:tc>
          <w:tcPr>
            <w:tcW w:w="714" w:type="dxa"/>
            <w:vAlign w:val="center"/>
          </w:tcPr>
          <w:p w:rsidR="007B40FE" w:rsidRPr="003148B5" w:rsidRDefault="007B40FE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57" w:type="dxa"/>
            <w:gridSpan w:val="14"/>
            <w:vAlign w:val="center"/>
          </w:tcPr>
          <w:p w:rsidR="007B40FE" w:rsidRPr="00DD6CC6" w:rsidRDefault="007B40FE" w:rsidP="007035D7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Надеть перчатки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6" w:type="dxa"/>
            <w:gridSpan w:val="7"/>
            <w:vMerge/>
            <w:tcBorders>
              <w:lef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426421">
        <w:trPr>
          <w:trHeight w:val="346"/>
        </w:trPr>
        <w:tc>
          <w:tcPr>
            <w:tcW w:w="714" w:type="dxa"/>
            <w:vAlign w:val="center"/>
          </w:tcPr>
          <w:p w:rsidR="007B40FE" w:rsidRPr="003148B5" w:rsidRDefault="007B40FE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57" w:type="dxa"/>
            <w:gridSpan w:val="14"/>
            <w:vAlign w:val="center"/>
          </w:tcPr>
          <w:p w:rsidR="007B40FE" w:rsidRPr="001F03A3" w:rsidRDefault="007B40FE" w:rsidP="007035D7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Осмотреть место венепункции, выбрать точку венепункции, </w:t>
            </w:r>
            <w:proofErr w:type="spellStart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пропальпировать</w:t>
            </w:r>
            <w:proofErr w:type="spellEnd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вену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FE" w:rsidRPr="002A018E" w:rsidRDefault="007B40FE" w:rsidP="007B40FE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55" cy="179848"/>
                  <wp:effectExtent l="19050" t="0" r="3795" b="0"/>
                  <wp:docPr id="73" name="Рисунок 13" descr="з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5" cy="17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0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018E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2A018E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2A01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166" w:type="dxa"/>
            <w:gridSpan w:val="7"/>
            <w:vMerge/>
            <w:tcBorders>
              <w:lef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E78" w:rsidRPr="00DD6CC6" w:rsidTr="007B40FE">
        <w:trPr>
          <w:trHeight w:val="227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DD6CC6" w:rsidRDefault="001F03A3" w:rsidP="007035D7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Зафиксировать жгут на 10 см выше места венепункции, попросить пациента сжать ладонь в кулак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D41F8B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8E4E6A">
        <w:trPr>
          <w:trHeight w:val="654"/>
        </w:trPr>
        <w:tc>
          <w:tcPr>
            <w:tcW w:w="714" w:type="dxa"/>
            <w:vAlign w:val="center"/>
          </w:tcPr>
          <w:p w:rsidR="007B40FE" w:rsidRPr="003148B5" w:rsidRDefault="007B40FE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57" w:type="dxa"/>
            <w:gridSpan w:val="14"/>
            <w:vAlign w:val="center"/>
          </w:tcPr>
          <w:p w:rsidR="007B40FE" w:rsidRPr="001F03A3" w:rsidRDefault="007B40FE" w:rsidP="007035D7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Место венепункции продезинфицировать двумя марлевыми салфетками,  смоченными </w:t>
            </w:r>
            <w:proofErr w:type="gramStart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кожным</w:t>
            </w:r>
            <w:proofErr w:type="gramEnd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антисептик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ми и подождать до полного высыхания антисептика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FE" w:rsidRPr="002A018E" w:rsidRDefault="007B40FE" w:rsidP="007B40F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20" cy="158510"/>
                  <wp:effectExtent l="19050" t="0" r="0" b="0"/>
                  <wp:docPr id="291" name="Рисунок 14" descr="кр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п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1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295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17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76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7"/>
            <w:vMerge/>
            <w:tcBorders>
              <w:lef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7B40FE">
        <w:trPr>
          <w:trHeight w:val="374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1F03A3" w:rsidRDefault="001F03A3" w:rsidP="007035D7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Взять иглу, снять с нее защитный колпачок, вст</w:t>
            </w:r>
            <w:r w:rsidR="00F45203">
              <w:rPr>
                <w:rFonts w:ascii="Times New Roman" w:hAnsi="Times New Roman" w:cs="Times New Roman"/>
                <w:sz w:val="28"/>
                <w:szCs w:val="28"/>
              </w:rPr>
              <w:t xml:space="preserve">авить в иглодержатель 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до упора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nil"/>
            </w:tcBorders>
            <w:vAlign w:val="center"/>
          </w:tcPr>
          <w:p w:rsidR="001F03A3" w:rsidRPr="00DD6CC6" w:rsidRDefault="00797E78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E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273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E78" w:rsidRPr="00DD6CC6" w:rsidTr="007B40FE">
        <w:trPr>
          <w:trHeight w:val="267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1F03A3" w:rsidRDefault="001F03A3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Снять защитный колпачок с другой стороны иглы. Зафиксировать вену, обхватив предпл</w:t>
            </w: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чье. Большой палец расположить на 3-5 сантиметров ниже места укола. Натянуть кожу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bottom w:val="single" w:sz="4" w:space="0" w:color="auto"/>
            </w:tcBorders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FC4447">
        <w:trPr>
          <w:trHeight w:val="468"/>
        </w:trPr>
        <w:tc>
          <w:tcPr>
            <w:tcW w:w="714" w:type="dxa"/>
            <w:vAlign w:val="center"/>
          </w:tcPr>
          <w:p w:rsidR="007B40FE" w:rsidRPr="003148B5" w:rsidRDefault="007B40FE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057" w:type="dxa"/>
            <w:gridSpan w:val="14"/>
            <w:vAlign w:val="center"/>
          </w:tcPr>
          <w:p w:rsidR="007B40FE" w:rsidRPr="00DD6CC6" w:rsidRDefault="007B40FE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 углом 15-30° ввести иглу с держателем в вену. </w:t>
            </w:r>
          </w:p>
        </w:tc>
        <w:tc>
          <w:tcPr>
            <w:tcW w:w="1134" w:type="dxa"/>
            <w:gridSpan w:val="2"/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1F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40FE" w:rsidRPr="00DD6CC6" w:rsidRDefault="007B40FE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20" cy="158510"/>
                  <wp:effectExtent l="19050" t="0" r="0" b="0"/>
                  <wp:docPr id="292" name="Рисунок 14" descr="кр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п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1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296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290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55" cy="179848"/>
                  <wp:effectExtent l="19050" t="0" r="3795" b="0"/>
                  <wp:docPr id="68" name="Рисунок 13" descr="з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5" cy="17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6166" w:type="dxa"/>
            <w:gridSpan w:val="7"/>
            <w:vMerge/>
            <w:tcBorders>
              <w:lef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7B40FE">
        <w:trPr>
          <w:trHeight w:val="267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DD6CC6" w:rsidRDefault="001F03A3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Взять со стола пробирку, вставить пробирку в иглодер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жатель до упора и удерживать ее.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single" w:sz="4" w:space="0" w:color="auto"/>
            </w:tcBorders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E78" w:rsidRPr="00DD6CC6" w:rsidTr="007B40FE">
        <w:trPr>
          <w:trHeight w:val="267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DD6CC6" w:rsidRDefault="001F03A3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Попросить пациента разжать кулак.  Снять или ослабить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жгут.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bottom w:val="single" w:sz="4" w:space="0" w:color="auto"/>
            </w:tcBorders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0D3C8B">
        <w:trPr>
          <w:trHeight w:val="267"/>
        </w:trPr>
        <w:tc>
          <w:tcPr>
            <w:tcW w:w="714" w:type="dxa"/>
            <w:vAlign w:val="center"/>
          </w:tcPr>
          <w:p w:rsidR="007B40FE" w:rsidRPr="003148B5" w:rsidRDefault="007B40FE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057" w:type="dxa"/>
            <w:gridSpan w:val="14"/>
            <w:vAlign w:val="center"/>
          </w:tcPr>
          <w:p w:rsidR="007B40FE" w:rsidRPr="00DD6CC6" w:rsidRDefault="007B40FE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Набрать кровь в пробирку до метки, извлечь пробирку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7B40FE" w:rsidRPr="00DD6CC6" w:rsidRDefault="007B40FE" w:rsidP="00797E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FE" w:rsidRPr="00DD6CC6" w:rsidRDefault="007B40FE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20" cy="158510"/>
                  <wp:effectExtent l="19050" t="0" r="0" b="0"/>
                  <wp:docPr id="293" name="Рисунок 14" descr="кр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п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1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81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166" w:type="dxa"/>
            <w:gridSpan w:val="7"/>
            <w:vMerge/>
            <w:tcBorders>
              <w:lef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E78" w:rsidRPr="00DD6CC6" w:rsidTr="007B40FE">
        <w:trPr>
          <w:trHeight w:val="267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DD6CC6" w:rsidRDefault="001F03A3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Перемешать биоматериал с консервантом. 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03A3" w:rsidRPr="00DD6CC6" w:rsidRDefault="001F03A3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встряхивать!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166" w:type="dxa"/>
            <w:gridSpan w:val="7"/>
            <w:vMerge/>
            <w:tcBorders>
              <w:left w:val="single" w:sz="4" w:space="0" w:color="auto"/>
            </w:tcBorders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FC4447">
        <w:trPr>
          <w:trHeight w:val="368"/>
        </w:trPr>
        <w:tc>
          <w:tcPr>
            <w:tcW w:w="714" w:type="dxa"/>
            <w:vAlign w:val="center"/>
          </w:tcPr>
          <w:p w:rsidR="007B40FE" w:rsidRPr="003148B5" w:rsidRDefault="007B40FE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057" w:type="dxa"/>
            <w:gridSpan w:val="14"/>
            <w:vAlign w:val="center"/>
          </w:tcPr>
          <w:p w:rsidR="007B40FE" w:rsidRPr="00DD6CC6" w:rsidRDefault="007B40FE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ить</w:t>
            </w: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пробирки в штатив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7B40FE" w:rsidRPr="00DD6CC6" w:rsidRDefault="00D41F8B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FE" w:rsidRPr="00DD6CC6" w:rsidRDefault="007B40FE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20" cy="158510"/>
                  <wp:effectExtent l="19050" t="0" r="0" b="0"/>
                  <wp:docPr id="310" name="Рисунок 14" descr="кр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п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1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312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166" w:type="dxa"/>
            <w:gridSpan w:val="7"/>
            <w:vMerge/>
            <w:tcBorders>
              <w:lef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5C4C04">
        <w:trPr>
          <w:trHeight w:val="283"/>
        </w:trPr>
        <w:tc>
          <w:tcPr>
            <w:tcW w:w="714" w:type="dxa"/>
            <w:vAlign w:val="center"/>
          </w:tcPr>
          <w:p w:rsidR="007B40FE" w:rsidRPr="003148B5" w:rsidRDefault="007B40FE" w:rsidP="003148B5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057" w:type="dxa"/>
            <w:gridSpan w:val="14"/>
            <w:vAlign w:val="center"/>
          </w:tcPr>
          <w:p w:rsidR="007B40FE" w:rsidRPr="00DD6CC6" w:rsidRDefault="007B40FE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Приложить сухую стерильную салфетку к месту венепункции, извлечь иглу, попросить пациента держать салфетку 5  минут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7B40FE" w:rsidRPr="00DD6CC6" w:rsidRDefault="00D41F8B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FE" w:rsidRPr="00DD6CC6" w:rsidRDefault="007B40FE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308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309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7"/>
            <w:vMerge/>
            <w:tcBorders>
              <w:left w:val="single" w:sz="4" w:space="0" w:color="auto"/>
            </w:tcBorders>
            <w:vAlign w:val="center"/>
          </w:tcPr>
          <w:p w:rsidR="007B40FE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E78" w:rsidRPr="00DD6CC6" w:rsidTr="007B40FE">
        <w:trPr>
          <w:trHeight w:val="283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DD6CC6" w:rsidRDefault="001F03A3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Поместить иглу в емкость для отходов класса 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D41F8B" w:rsidP="00753F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tcBorders>
              <w:top w:val="single" w:sz="4" w:space="0" w:color="auto"/>
            </w:tcBorders>
            <w:vAlign w:val="center"/>
          </w:tcPr>
          <w:p w:rsidR="001F03A3" w:rsidRPr="00DD6CC6" w:rsidRDefault="007B40FE" w:rsidP="007B40F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90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7B40FE">
        <w:trPr>
          <w:trHeight w:val="267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DD6CC6" w:rsidRDefault="001F03A3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Наложить на место инъекции давящую повязку.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D41F8B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vAlign w:val="center"/>
          </w:tcPr>
          <w:p w:rsidR="001F03A3" w:rsidRPr="007B40FE" w:rsidRDefault="007B40FE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303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305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7B40FE">
        <w:trPr>
          <w:trHeight w:val="267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DD6CC6" w:rsidRDefault="001F03A3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Обработать руки в перчатках  </w:t>
            </w:r>
            <w:proofErr w:type="spellStart"/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дезсредством</w:t>
            </w:r>
            <w:proofErr w:type="spellEnd"/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снять перчатки и поместить в емкость для о</w:t>
            </w: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ходов класса 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vAlign w:val="center"/>
          </w:tcPr>
          <w:p w:rsidR="001F03A3" w:rsidRPr="00DD6CC6" w:rsidRDefault="007B40FE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288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7B40FE">
        <w:trPr>
          <w:trHeight w:val="267"/>
        </w:trPr>
        <w:tc>
          <w:tcPr>
            <w:tcW w:w="714" w:type="dxa"/>
            <w:vAlign w:val="center"/>
          </w:tcPr>
          <w:p w:rsidR="001F03A3" w:rsidRPr="003148B5" w:rsidRDefault="003148B5" w:rsidP="003148B5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057" w:type="dxa"/>
            <w:gridSpan w:val="14"/>
            <w:vAlign w:val="center"/>
          </w:tcPr>
          <w:p w:rsidR="001F03A3" w:rsidRPr="00DD6CC6" w:rsidRDefault="001F03A3" w:rsidP="007035D7">
            <w:pPr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Обработать руки антисептиком Диасептик-30, </w:t>
            </w:r>
            <w:proofErr w:type="spellStart"/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Диасептик</w:t>
            </w:r>
            <w:proofErr w:type="spellEnd"/>
            <w:r w:rsidRPr="00DD6C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30-ДВС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92" w:type="dxa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4" w:type="dxa"/>
            <w:gridSpan w:val="3"/>
            <w:vAlign w:val="center"/>
          </w:tcPr>
          <w:p w:rsidR="001F03A3" w:rsidRPr="00DD6CC6" w:rsidRDefault="007B40FE" w:rsidP="007B4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289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0FE" w:rsidRPr="00DD6CC6" w:rsidTr="007B40FE">
        <w:trPr>
          <w:trHeight w:val="267"/>
        </w:trPr>
        <w:tc>
          <w:tcPr>
            <w:tcW w:w="714" w:type="dxa"/>
            <w:vAlign w:val="center"/>
          </w:tcPr>
          <w:p w:rsidR="001F03A3" w:rsidRPr="00DD6CC6" w:rsidRDefault="001F03A3" w:rsidP="001F03A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7" w:type="dxa"/>
            <w:gridSpan w:val="14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</w:tc>
        <w:tc>
          <w:tcPr>
            <w:tcW w:w="1134" w:type="dxa"/>
            <w:gridSpan w:val="2"/>
            <w:vAlign w:val="center"/>
          </w:tcPr>
          <w:p w:rsidR="001F03A3" w:rsidRPr="00DD6CC6" w:rsidRDefault="00D41F8B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498</w:t>
            </w:r>
          </w:p>
        </w:tc>
        <w:tc>
          <w:tcPr>
            <w:tcW w:w="992" w:type="dxa"/>
            <w:vAlign w:val="center"/>
          </w:tcPr>
          <w:p w:rsidR="001F03A3" w:rsidRPr="00DD6CC6" w:rsidRDefault="00D41F8B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84" w:type="dxa"/>
            <w:gridSpan w:val="3"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6" w:type="dxa"/>
            <w:gridSpan w:val="7"/>
            <w:vMerge/>
            <w:vAlign w:val="center"/>
          </w:tcPr>
          <w:p w:rsidR="001F03A3" w:rsidRPr="00DD6CC6" w:rsidRDefault="001F03A3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E78" w:rsidRPr="00DD6CC6" w:rsidTr="00C57233">
        <w:trPr>
          <w:trHeight w:val="682"/>
        </w:trPr>
        <w:tc>
          <w:tcPr>
            <w:tcW w:w="714" w:type="dxa"/>
            <w:vMerge w:val="restart"/>
            <w:vAlign w:val="center"/>
          </w:tcPr>
          <w:p w:rsidR="007C6BE0" w:rsidRPr="00DD6CC6" w:rsidRDefault="007C6BE0" w:rsidP="001F0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</w:p>
        </w:tc>
        <w:tc>
          <w:tcPr>
            <w:tcW w:w="1985" w:type="dxa"/>
            <w:gridSpan w:val="2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object w:dxaOrig="1665" w:dyaOrig="1500">
                <v:shape id="_x0000_i1032" type="#_x0000_t75" style="width:33.3pt;height:26.85pt" o:ole="">
                  <v:imagedata r:id="rId18" o:title=""/>
                </v:shape>
                <o:OLEObject Type="Embed" ProgID="PBrush" ShapeID="_x0000_i1032" DrawAspect="Content" ObjectID="_1563368275" r:id="rId19"/>
              </w:object>
            </w:r>
          </w:p>
        </w:tc>
        <w:tc>
          <w:tcPr>
            <w:tcW w:w="1842" w:type="dxa"/>
            <w:gridSpan w:val="3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object w:dxaOrig="1590" w:dyaOrig="1590">
                <v:shape id="_x0000_i1033" type="#_x0000_t75" style="width:30.1pt;height:24.7pt" o:ole="">
                  <v:imagedata r:id="rId20" o:title=""/>
                </v:shape>
                <o:OLEObject Type="Embed" ProgID="PBrush" ShapeID="_x0000_i1033" DrawAspect="Content" ObjectID="_1563368276" r:id="rId21"/>
              </w:object>
            </w:r>
          </w:p>
        </w:tc>
        <w:tc>
          <w:tcPr>
            <w:tcW w:w="1843" w:type="dxa"/>
            <w:gridSpan w:val="2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object w:dxaOrig="1680" w:dyaOrig="1650">
                <v:shape id="_x0000_i1034" type="#_x0000_t75" style="width:32.25pt;height:25.8pt" o:ole="">
                  <v:imagedata r:id="rId22" o:title=""/>
                </v:shape>
                <o:OLEObject Type="Embed" ProgID="PBrush" ShapeID="_x0000_i1034" DrawAspect="Content" ObjectID="_1563368277" r:id="rId23"/>
              </w:object>
            </w:r>
          </w:p>
        </w:tc>
        <w:tc>
          <w:tcPr>
            <w:tcW w:w="1843" w:type="dxa"/>
            <w:gridSpan w:val="2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object w:dxaOrig="1575" w:dyaOrig="1590">
                <v:shape id="_x0000_i1035" type="#_x0000_t75" style="width:31.15pt;height:27.95pt" o:ole="">
                  <v:imagedata r:id="rId24" o:title=""/>
                </v:shape>
                <o:OLEObject Type="Embed" ProgID="PBrush" ShapeID="_x0000_i1035" DrawAspect="Content" ObjectID="_1563368278" r:id="rId25"/>
              </w:object>
            </w:r>
          </w:p>
        </w:tc>
        <w:tc>
          <w:tcPr>
            <w:tcW w:w="1701" w:type="dxa"/>
            <w:gridSpan w:val="3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object w:dxaOrig="1530" w:dyaOrig="1485">
                <v:shape id="_x0000_i1036" type="#_x0000_t75" style="width:31.15pt;height:24.7pt" o:ole="">
                  <v:imagedata r:id="rId26" o:title=""/>
                </v:shape>
                <o:OLEObject Type="Embed" ProgID="PBrush" ShapeID="_x0000_i1036" DrawAspect="Content" ObjectID="_1563368279" r:id="rId27"/>
              </w:object>
            </w:r>
          </w:p>
        </w:tc>
        <w:tc>
          <w:tcPr>
            <w:tcW w:w="1843" w:type="dxa"/>
            <w:gridSpan w:val="2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object w:dxaOrig="1560" w:dyaOrig="1560">
                <v:shape id="_x0000_i1037" type="#_x0000_t75" style="width:32.25pt;height:26.85pt" o:ole="">
                  <v:imagedata r:id="rId28" o:title=""/>
                </v:shape>
                <o:OLEObject Type="Embed" ProgID="PBrush" ShapeID="_x0000_i1037" DrawAspect="Content" ObjectID="_1563368280" r:id="rId29"/>
              </w:objec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Условные об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2174" w:type="dxa"/>
            <w:gridSpan w:val="2"/>
            <w:vAlign w:val="center"/>
          </w:tcPr>
          <w:p w:rsidR="00C57233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Станд</w:t>
            </w:r>
            <w:r w:rsidR="00C57233">
              <w:rPr>
                <w:rFonts w:ascii="Times New Roman" w:hAnsi="Times New Roman" w:cs="Times New Roman"/>
                <w:sz w:val="28"/>
                <w:szCs w:val="28"/>
              </w:rPr>
              <w:t>артный</w:t>
            </w:r>
          </w:p>
          <w:p w:rsidR="007C6BE0" w:rsidRPr="00DD6CC6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запас</w:t>
            </w:r>
          </w:p>
        </w:tc>
        <w:tc>
          <w:tcPr>
            <w:tcW w:w="1443" w:type="dxa"/>
            <w:gridSpan w:val="2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Безопа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650" w:type="dxa"/>
            <w:gridSpan w:val="2"/>
            <w:vAlign w:val="center"/>
          </w:tcPr>
          <w:p w:rsidR="007C6BE0" w:rsidRPr="00DD6CC6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Контр</w:t>
            </w:r>
            <w:r w:rsidR="00C57233"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 кач</w:t>
            </w:r>
            <w:r w:rsidR="00C57233">
              <w:rPr>
                <w:rFonts w:ascii="Times New Roman" w:hAnsi="Times New Roman" w:cs="Times New Roman"/>
                <w:sz w:val="28"/>
                <w:szCs w:val="28"/>
              </w:rPr>
              <w:t>ест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1820" w:type="dxa"/>
            <w:gridSpan w:val="3"/>
            <w:vAlign w:val="center"/>
          </w:tcPr>
          <w:p w:rsidR="007C6BE0" w:rsidRPr="00DD6CC6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Критич</w:t>
            </w:r>
            <w:r w:rsidR="00C57233">
              <w:rPr>
                <w:rFonts w:ascii="Times New Roman" w:hAnsi="Times New Roman" w:cs="Times New Roman"/>
                <w:sz w:val="28"/>
                <w:szCs w:val="28"/>
              </w:rPr>
              <w:t>еский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пункт</w:t>
            </w:r>
          </w:p>
        </w:tc>
        <w:tc>
          <w:tcPr>
            <w:tcW w:w="1663" w:type="dxa"/>
            <w:vAlign w:val="center"/>
          </w:tcPr>
          <w:p w:rsidR="007C6BE0" w:rsidRPr="00DD6CC6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Треб</w:t>
            </w:r>
            <w:r w:rsidR="00C57233">
              <w:rPr>
                <w:rFonts w:ascii="Times New Roman" w:hAnsi="Times New Roman" w:cs="Times New Roman"/>
                <w:sz w:val="28"/>
                <w:szCs w:val="28"/>
              </w:rPr>
              <w:t>уется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навык</w:t>
            </w:r>
          </w:p>
        </w:tc>
      </w:tr>
      <w:tr w:rsidR="00797E78" w:rsidRPr="00DD6CC6" w:rsidTr="00C57233">
        <w:trPr>
          <w:trHeight w:val="94"/>
        </w:trPr>
        <w:tc>
          <w:tcPr>
            <w:tcW w:w="714" w:type="dxa"/>
            <w:vMerge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7C6BE0" w:rsidRPr="00DD6CC6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 w:rsidR="00C57233">
              <w:rPr>
                <w:rFonts w:ascii="Times New Roman" w:hAnsi="Times New Roman" w:cs="Times New Roman"/>
                <w:sz w:val="28"/>
                <w:szCs w:val="28"/>
              </w:rPr>
              <w:t>ицинский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халат</w:t>
            </w:r>
          </w:p>
        </w:tc>
        <w:tc>
          <w:tcPr>
            <w:tcW w:w="1842" w:type="dxa"/>
            <w:gridSpan w:val="3"/>
            <w:vAlign w:val="center"/>
          </w:tcPr>
          <w:p w:rsidR="007C6BE0" w:rsidRPr="00DD6CC6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 w:rsidR="00C57233">
              <w:rPr>
                <w:rFonts w:ascii="Times New Roman" w:hAnsi="Times New Roman" w:cs="Times New Roman"/>
                <w:sz w:val="28"/>
                <w:szCs w:val="28"/>
              </w:rPr>
              <w:t>ицинский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костюм</w:t>
            </w:r>
          </w:p>
        </w:tc>
        <w:tc>
          <w:tcPr>
            <w:tcW w:w="1843" w:type="dxa"/>
            <w:gridSpan w:val="2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 w:rsidR="00C57233">
              <w:rPr>
                <w:rFonts w:ascii="Times New Roman" w:hAnsi="Times New Roman" w:cs="Times New Roman"/>
                <w:sz w:val="28"/>
                <w:szCs w:val="28"/>
              </w:rPr>
              <w:t>ицинская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обувь</w:t>
            </w:r>
          </w:p>
        </w:tc>
        <w:tc>
          <w:tcPr>
            <w:tcW w:w="1843" w:type="dxa"/>
            <w:gridSpan w:val="2"/>
            <w:vAlign w:val="center"/>
          </w:tcPr>
          <w:p w:rsidR="007C6BE0" w:rsidRPr="00DD6CC6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  <w:r w:rsidR="00C57233">
              <w:rPr>
                <w:rFonts w:ascii="Times New Roman" w:hAnsi="Times New Roman" w:cs="Times New Roman"/>
                <w:sz w:val="28"/>
                <w:szCs w:val="28"/>
              </w:rPr>
              <w:t xml:space="preserve">оразовые </w:t>
            </w: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перчатки</w:t>
            </w:r>
          </w:p>
        </w:tc>
        <w:tc>
          <w:tcPr>
            <w:tcW w:w="1701" w:type="dxa"/>
            <w:gridSpan w:val="3"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Маска</w:t>
            </w:r>
          </w:p>
        </w:tc>
        <w:tc>
          <w:tcPr>
            <w:tcW w:w="1843" w:type="dxa"/>
            <w:gridSpan w:val="2"/>
            <w:vAlign w:val="center"/>
          </w:tcPr>
          <w:p w:rsidR="00C57233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Головной</w:t>
            </w:r>
          </w:p>
          <w:p w:rsidR="007C6BE0" w:rsidRPr="00DD6CC6" w:rsidRDefault="007C6BE0" w:rsidP="00C57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убор</w:t>
            </w:r>
          </w:p>
        </w:tc>
        <w:tc>
          <w:tcPr>
            <w:tcW w:w="2126" w:type="dxa"/>
            <w:gridSpan w:val="3"/>
            <w:vMerge/>
            <w:vAlign w:val="center"/>
          </w:tcPr>
          <w:p w:rsidR="007C6BE0" w:rsidRPr="00DD6CC6" w:rsidRDefault="007C6BE0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4" w:type="dxa"/>
            <w:gridSpan w:val="2"/>
            <w:vAlign w:val="center"/>
          </w:tcPr>
          <w:p w:rsidR="007C6BE0" w:rsidRPr="00DD6CC6" w:rsidRDefault="006A1799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440" cy="281593"/>
                  <wp:effectExtent l="19050" t="0" r="1160" b="0"/>
                  <wp:docPr id="18" name="Рисунок 17" descr="тч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чк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8" cy="29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gridSpan w:val="2"/>
            <w:vAlign w:val="center"/>
          </w:tcPr>
          <w:p w:rsidR="007C6BE0" w:rsidRPr="00DD6CC6" w:rsidRDefault="007B40FE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304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gridSpan w:val="2"/>
            <w:vAlign w:val="center"/>
          </w:tcPr>
          <w:p w:rsidR="007C6BE0" w:rsidRPr="00DD6CC6" w:rsidRDefault="001156CB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16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gridSpan w:val="3"/>
            <w:vAlign w:val="center"/>
          </w:tcPr>
          <w:p w:rsidR="007C6BE0" w:rsidRPr="00DD6CC6" w:rsidRDefault="001156CB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20" cy="158510"/>
                  <wp:effectExtent l="19050" t="0" r="0" b="0"/>
                  <wp:docPr id="15" name="Рисунок 14" descr="кр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п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1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7C6BE0" w:rsidRPr="00DD6CC6" w:rsidRDefault="001156CB" w:rsidP="00887C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55" cy="179848"/>
                  <wp:effectExtent l="19050" t="0" r="3795" b="0"/>
                  <wp:docPr id="14" name="Рисунок 13" descr="з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5" cy="17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CC6" w:rsidRPr="00DD6CC6" w:rsidTr="00C57233">
        <w:trPr>
          <w:trHeight w:val="332"/>
        </w:trPr>
        <w:tc>
          <w:tcPr>
            <w:tcW w:w="22647" w:type="dxa"/>
            <w:gridSpan w:val="28"/>
          </w:tcPr>
          <w:p w:rsidR="00DD6CC6" w:rsidRPr="00DD6CC6" w:rsidRDefault="00DD6CC6" w:rsidP="00DD6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b/>
                <w:sz w:val="28"/>
                <w:szCs w:val="28"/>
              </w:rPr>
              <w:t>Подписи</w:t>
            </w:r>
          </w:p>
        </w:tc>
      </w:tr>
      <w:tr w:rsidR="00D72C9A" w:rsidRPr="00DD6CC6" w:rsidTr="003148B5">
        <w:trPr>
          <w:trHeight w:val="431"/>
        </w:trPr>
        <w:tc>
          <w:tcPr>
            <w:tcW w:w="4109" w:type="dxa"/>
            <w:gridSpan w:val="5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4315" w:type="dxa"/>
            <w:gridSpan w:val="6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Зав. поликлиникой</w:t>
            </w:r>
          </w:p>
        </w:tc>
        <w:tc>
          <w:tcPr>
            <w:tcW w:w="4313" w:type="dxa"/>
            <w:gridSpan w:val="5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Помощник эпидемиолога</w:t>
            </w:r>
          </w:p>
        </w:tc>
        <w:tc>
          <w:tcPr>
            <w:tcW w:w="3137" w:type="dxa"/>
            <w:gridSpan w:val="3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Составитель </w:t>
            </w:r>
          </w:p>
        </w:tc>
        <w:tc>
          <w:tcPr>
            <w:tcW w:w="2549" w:type="dxa"/>
            <w:gridSpan w:val="4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100" w:type="dxa"/>
            <w:gridSpan w:val="2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Подпись </w:t>
            </w:r>
          </w:p>
        </w:tc>
        <w:tc>
          <w:tcPr>
            <w:tcW w:w="2124" w:type="dxa"/>
            <w:gridSpan w:val="3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</w:tr>
      <w:tr w:rsidR="00D72C9A" w:rsidRPr="00DD6CC6" w:rsidTr="003148B5">
        <w:trPr>
          <w:trHeight w:val="395"/>
        </w:trPr>
        <w:tc>
          <w:tcPr>
            <w:tcW w:w="4109" w:type="dxa"/>
            <w:gridSpan w:val="5"/>
          </w:tcPr>
          <w:p w:rsidR="00D72C9A" w:rsidRPr="00DD6CC6" w:rsidRDefault="00753F50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15" w:type="dxa"/>
            <w:gridSpan w:val="6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3" w:type="dxa"/>
            <w:gridSpan w:val="5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7" w:type="dxa"/>
            <w:gridSpan w:val="3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9" w:type="dxa"/>
            <w:gridSpan w:val="4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  <w:gridSpan w:val="2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gridSpan w:val="3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2C9A" w:rsidRPr="00DD6CC6" w:rsidTr="003148B5">
        <w:trPr>
          <w:trHeight w:val="395"/>
        </w:trPr>
        <w:tc>
          <w:tcPr>
            <w:tcW w:w="4109" w:type="dxa"/>
            <w:gridSpan w:val="5"/>
          </w:tcPr>
          <w:p w:rsidR="00D72C9A" w:rsidRPr="00DD6CC6" w:rsidRDefault="00753F50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15" w:type="dxa"/>
            <w:gridSpan w:val="6"/>
          </w:tcPr>
          <w:p w:rsidR="00D72C9A" w:rsidRPr="00DD6CC6" w:rsidRDefault="00020789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 м/с поликлиники</w:t>
            </w:r>
          </w:p>
        </w:tc>
        <w:tc>
          <w:tcPr>
            <w:tcW w:w="4313" w:type="dxa"/>
            <w:gridSpan w:val="5"/>
          </w:tcPr>
          <w:p w:rsidR="00D72C9A" w:rsidRPr="00DD6CC6" w:rsidRDefault="00D72C9A" w:rsidP="008D3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 xml:space="preserve">Инженер по </w:t>
            </w:r>
            <w:r w:rsidR="008D3AD4" w:rsidRPr="00DD6CC6">
              <w:rPr>
                <w:rFonts w:ascii="Times New Roman" w:hAnsi="Times New Roman" w:cs="Times New Roman"/>
                <w:sz w:val="28"/>
                <w:szCs w:val="28"/>
              </w:rPr>
              <w:t>охране труда</w:t>
            </w:r>
          </w:p>
        </w:tc>
        <w:tc>
          <w:tcPr>
            <w:tcW w:w="3137" w:type="dxa"/>
            <w:gridSpan w:val="3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</w:tc>
        <w:tc>
          <w:tcPr>
            <w:tcW w:w="2549" w:type="dxa"/>
            <w:gridSpan w:val="4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  <w:gridSpan w:val="2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gridSpan w:val="3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2C9A" w:rsidRPr="00DD6CC6" w:rsidTr="003148B5">
        <w:trPr>
          <w:trHeight w:val="373"/>
        </w:trPr>
        <w:tc>
          <w:tcPr>
            <w:tcW w:w="4109" w:type="dxa"/>
            <w:gridSpan w:val="5"/>
          </w:tcPr>
          <w:p w:rsidR="00D72C9A" w:rsidRPr="00DD6CC6" w:rsidRDefault="00753F50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15" w:type="dxa"/>
            <w:gridSpan w:val="6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3" w:type="dxa"/>
            <w:gridSpan w:val="5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7" w:type="dxa"/>
            <w:gridSpan w:val="3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6CC6">
              <w:rPr>
                <w:rFonts w:ascii="Times New Roman" w:hAnsi="Times New Roman" w:cs="Times New Roman"/>
                <w:sz w:val="28"/>
                <w:szCs w:val="28"/>
              </w:rPr>
              <w:t>Главный врач</w:t>
            </w:r>
          </w:p>
        </w:tc>
        <w:tc>
          <w:tcPr>
            <w:tcW w:w="2549" w:type="dxa"/>
            <w:gridSpan w:val="4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  <w:gridSpan w:val="2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gridSpan w:val="3"/>
          </w:tcPr>
          <w:p w:rsidR="00D72C9A" w:rsidRPr="00DD6CC6" w:rsidRDefault="00D72C9A" w:rsidP="00D72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6CC6" w:rsidRDefault="00DD6CC6">
      <w:pPr>
        <w:sectPr w:rsidR="00DD6CC6" w:rsidSect="00C57233">
          <w:pgSz w:w="23814" w:h="16839" w:orient="landscape" w:code="8"/>
          <w:pgMar w:top="720" w:right="720" w:bottom="567" w:left="720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margin" w:tblpX="250" w:tblpY="755"/>
        <w:tblW w:w="15876" w:type="dxa"/>
        <w:tblLayout w:type="fixed"/>
        <w:tblLook w:val="04A0"/>
      </w:tblPr>
      <w:tblGrid>
        <w:gridCol w:w="816"/>
        <w:gridCol w:w="283"/>
        <w:gridCol w:w="4254"/>
        <w:gridCol w:w="851"/>
        <w:gridCol w:w="1559"/>
        <w:gridCol w:w="1559"/>
        <w:gridCol w:w="1167"/>
        <w:gridCol w:w="1985"/>
        <w:gridCol w:w="1321"/>
        <w:gridCol w:w="238"/>
        <w:gridCol w:w="1843"/>
      </w:tblGrid>
      <w:tr w:rsidR="004A68B9" w:rsidRPr="004A68B9" w:rsidTr="006835DE">
        <w:trPr>
          <w:trHeight w:val="406"/>
        </w:trPr>
        <w:tc>
          <w:tcPr>
            <w:tcW w:w="1099" w:type="dxa"/>
            <w:gridSpan w:val="2"/>
            <w:vMerge w:val="restart"/>
            <w:vAlign w:val="center"/>
          </w:tcPr>
          <w:p w:rsidR="00692C62" w:rsidRPr="004A68B9" w:rsidRDefault="007D452D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1815" cy="447675"/>
                  <wp:effectExtent l="0" t="0" r="635" b="9525"/>
                  <wp:docPr id="3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995" t="25069" r="28215" b="16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07" cy="47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Merge w:val="restart"/>
            <w:vAlign w:val="center"/>
          </w:tcPr>
          <w:p w:rsidR="00692C62" w:rsidRPr="004A68B9" w:rsidRDefault="00692C62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КОГБУЗ «Кировский клинико-диагностический центр»</w:t>
            </w:r>
          </w:p>
        </w:tc>
        <w:tc>
          <w:tcPr>
            <w:tcW w:w="5136" w:type="dxa"/>
            <w:gridSpan w:val="4"/>
            <w:vMerge w:val="restart"/>
            <w:vAlign w:val="center"/>
          </w:tcPr>
          <w:p w:rsidR="004A68B9" w:rsidRPr="004A68B9" w:rsidRDefault="00A93096" w:rsidP="006835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Визуальное приложение</w:t>
            </w:r>
            <w:r w:rsidR="00692C62" w:rsidRPr="004A68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692C62" w:rsidRPr="004A68B9"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стандартной</w:t>
            </w:r>
            <w:proofErr w:type="gramEnd"/>
            <w:r w:rsidR="004A68B9" w:rsidRPr="004A68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92C62" w:rsidRPr="004A68B9" w:rsidRDefault="004A68B9" w:rsidP="006835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692C62" w:rsidRPr="004A68B9">
              <w:rPr>
                <w:rFonts w:ascii="Times New Roman" w:hAnsi="Times New Roman" w:cs="Times New Roman"/>
                <w:b/>
                <w:sz w:val="28"/>
                <w:szCs w:val="28"/>
              </w:rPr>
              <w:t>перационной карты</w:t>
            </w:r>
          </w:p>
        </w:tc>
        <w:tc>
          <w:tcPr>
            <w:tcW w:w="1985" w:type="dxa"/>
            <w:vMerge w:val="restart"/>
            <w:vAlign w:val="center"/>
          </w:tcPr>
          <w:p w:rsidR="00692C62" w:rsidRPr="004A68B9" w:rsidRDefault="00692C62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СОК №</w:t>
            </w:r>
            <w:r w:rsidR="004224C1" w:rsidRPr="004A68B9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1559" w:type="dxa"/>
            <w:gridSpan w:val="2"/>
            <w:vAlign w:val="center"/>
          </w:tcPr>
          <w:p w:rsidR="00692C62" w:rsidRPr="004A68B9" w:rsidRDefault="00692C62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43" w:type="dxa"/>
            <w:vAlign w:val="center"/>
          </w:tcPr>
          <w:p w:rsidR="00692C62" w:rsidRPr="004A68B9" w:rsidRDefault="00692C62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Лист/листов</w:t>
            </w:r>
          </w:p>
        </w:tc>
      </w:tr>
      <w:tr w:rsidR="004A68B9" w:rsidRPr="004A68B9" w:rsidTr="006835DE">
        <w:trPr>
          <w:trHeight w:val="406"/>
        </w:trPr>
        <w:tc>
          <w:tcPr>
            <w:tcW w:w="1099" w:type="dxa"/>
            <w:gridSpan w:val="2"/>
            <w:vMerge/>
            <w:vAlign w:val="center"/>
          </w:tcPr>
          <w:p w:rsidR="00692C62" w:rsidRPr="004A68B9" w:rsidRDefault="00692C62" w:rsidP="006835D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4" w:type="dxa"/>
            <w:vMerge/>
            <w:vAlign w:val="center"/>
          </w:tcPr>
          <w:p w:rsidR="00692C62" w:rsidRPr="004A68B9" w:rsidRDefault="00692C62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6" w:type="dxa"/>
            <w:gridSpan w:val="4"/>
            <w:vMerge/>
            <w:vAlign w:val="center"/>
          </w:tcPr>
          <w:p w:rsidR="00692C62" w:rsidRPr="004A68B9" w:rsidRDefault="00692C62" w:rsidP="006835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692C62" w:rsidRPr="004A68B9" w:rsidRDefault="00692C62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92C62" w:rsidRPr="004A68B9" w:rsidRDefault="00692C62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29.06.2017</w:t>
            </w:r>
          </w:p>
        </w:tc>
        <w:tc>
          <w:tcPr>
            <w:tcW w:w="1843" w:type="dxa"/>
            <w:vAlign w:val="center"/>
          </w:tcPr>
          <w:p w:rsidR="00692C62" w:rsidRPr="004A68B9" w:rsidRDefault="00692C62" w:rsidP="00066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2/</w:t>
            </w:r>
            <w:r w:rsidR="000669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6BE0" w:rsidRPr="004A68B9" w:rsidTr="006835DE">
        <w:trPr>
          <w:trHeight w:val="259"/>
        </w:trPr>
        <w:tc>
          <w:tcPr>
            <w:tcW w:w="5353" w:type="dxa"/>
            <w:gridSpan w:val="3"/>
            <w:vAlign w:val="center"/>
          </w:tcPr>
          <w:p w:rsidR="007C6BE0" w:rsidRPr="004A68B9" w:rsidRDefault="007C6BE0" w:rsidP="006835DE">
            <w:pPr>
              <w:tabs>
                <w:tab w:val="left" w:pos="27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10523" w:type="dxa"/>
            <w:gridSpan w:val="8"/>
            <w:vAlign w:val="center"/>
          </w:tcPr>
          <w:p w:rsidR="007C6BE0" w:rsidRPr="004A68B9" w:rsidRDefault="007C6BE0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Забор крови из вены медицинской сестрой вакуумной системой</w:t>
            </w:r>
          </w:p>
        </w:tc>
      </w:tr>
      <w:tr w:rsidR="00D11FA7" w:rsidRPr="004A68B9" w:rsidTr="006835DE">
        <w:trPr>
          <w:trHeight w:val="577"/>
        </w:trPr>
        <w:tc>
          <w:tcPr>
            <w:tcW w:w="816" w:type="dxa"/>
            <w:vAlign w:val="center"/>
          </w:tcPr>
          <w:p w:rsidR="00D11FA7" w:rsidRPr="004A68B9" w:rsidRDefault="00D11FA7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№ шага</w:t>
            </w:r>
          </w:p>
        </w:tc>
        <w:tc>
          <w:tcPr>
            <w:tcW w:w="4537" w:type="dxa"/>
            <w:gridSpan w:val="2"/>
            <w:vAlign w:val="center"/>
          </w:tcPr>
          <w:p w:rsidR="00D11FA7" w:rsidRPr="004A68B9" w:rsidRDefault="00D11FA7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Основные шаги</w:t>
            </w:r>
          </w:p>
        </w:tc>
        <w:tc>
          <w:tcPr>
            <w:tcW w:w="2410" w:type="dxa"/>
            <w:gridSpan w:val="2"/>
            <w:vAlign w:val="center"/>
          </w:tcPr>
          <w:p w:rsidR="00D11FA7" w:rsidRPr="004A68B9" w:rsidRDefault="00D11FA7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Инструменты/ </w:t>
            </w:r>
          </w:p>
          <w:p w:rsidR="00D11FA7" w:rsidRPr="004A68B9" w:rsidRDefault="00D11FA7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1559" w:type="dxa"/>
            <w:vAlign w:val="center"/>
          </w:tcPr>
          <w:p w:rsidR="00D11FA7" w:rsidRPr="004A68B9" w:rsidRDefault="00D11FA7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Ключевые указания</w:t>
            </w:r>
          </w:p>
        </w:tc>
        <w:tc>
          <w:tcPr>
            <w:tcW w:w="1167" w:type="dxa"/>
            <w:vAlign w:val="center"/>
          </w:tcPr>
          <w:p w:rsidR="00D11FA7" w:rsidRPr="004A68B9" w:rsidRDefault="00D11FA7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Время, сек</w:t>
            </w:r>
          </w:p>
        </w:tc>
        <w:tc>
          <w:tcPr>
            <w:tcW w:w="3306" w:type="dxa"/>
            <w:gridSpan w:val="2"/>
            <w:vAlign w:val="center"/>
          </w:tcPr>
          <w:p w:rsidR="00D11FA7" w:rsidRPr="004A68B9" w:rsidRDefault="00D11FA7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ояснения</w:t>
            </w:r>
          </w:p>
        </w:tc>
        <w:tc>
          <w:tcPr>
            <w:tcW w:w="2081" w:type="dxa"/>
            <w:gridSpan w:val="2"/>
            <w:vAlign w:val="center"/>
          </w:tcPr>
          <w:p w:rsidR="00D11FA7" w:rsidRPr="00A93096" w:rsidRDefault="00D11FA7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096">
              <w:rPr>
                <w:rFonts w:ascii="Times New Roman" w:hAnsi="Times New Roman" w:cs="Times New Roman"/>
                <w:sz w:val="28"/>
                <w:szCs w:val="28"/>
              </w:rPr>
              <w:t>Ключевые</w:t>
            </w:r>
          </w:p>
          <w:p w:rsidR="00D11FA7" w:rsidRPr="004A68B9" w:rsidRDefault="00D11FA7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096">
              <w:rPr>
                <w:rFonts w:ascii="Times New Roman" w:hAnsi="Times New Roman" w:cs="Times New Roman"/>
                <w:sz w:val="28"/>
                <w:szCs w:val="28"/>
              </w:rPr>
              <w:t>указания</w:t>
            </w:r>
          </w:p>
        </w:tc>
      </w:tr>
      <w:tr w:rsidR="006835DE" w:rsidRPr="004A68B9" w:rsidTr="006835DE">
        <w:trPr>
          <w:trHeight w:val="1235"/>
        </w:trPr>
        <w:tc>
          <w:tcPr>
            <w:tcW w:w="816" w:type="dxa"/>
            <w:vAlign w:val="center"/>
          </w:tcPr>
          <w:p w:rsidR="002D2655" w:rsidRPr="004A68B9" w:rsidRDefault="004224C1" w:rsidP="006835DE">
            <w:pPr>
              <w:tabs>
                <w:tab w:val="left" w:pos="4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7" w:type="dxa"/>
            <w:gridSpan w:val="2"/>
            <w:vAlign w:val="center"/>
          </w:tcPr>
          <w:p w:rsidR="002D2655" w:rsidRPr="004A68B9" w:rsidRDefault="002D2655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Осмотреть место венепункции, в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 xml:space="preserve">брать точку венепункции, </w:t>
            </w:r>
            <w:proofErr w:type="spellStart"/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пропал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пировать</w:t>
            </w:r>
            <w:proofErr w:type="spellEnd"/>
            <w:r w:rsidRPr="004A68B9">
              <w:rPr>
                <w:rFonts w:ascii="Times New Roman" w:hAnsi="Times New Roman" w:cs="Times New Roman"/>
                <w:sz w:val="28"/>
                <w:szCs w:val="28"/>
              </w:rPr>
              <w:t xml:space="preserve"> вену.</w:t>
            </w:r>
          </w:p>
        </w:tc>
        <w:tc>
          <w:tcPr>
            <w:tcW w:w="851" w:type="dxa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Отсутс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вие очагов поражения</w:t>
            </w:r>
          </w:p>
        </w:tc>
        <w:tc>
          <w:tcPr>
            <w:tcW w:w="1167" w:type="dxa"/>
            <w:vAlign w:val="center"/>
          </w:tcPr>
          <w:p w:rsidR="002D2655" w:rsidRPr="004A68B9" w:rsidRDefault="004224C1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06" w:type="dxa"/>
            <w:gridSpan w:val="2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  <w:gridSpan w:val="2"/>
            <w:vAlign w:val="center"/>
          </w:tcPr>
          <w:p w:rsidR="002D2655" w:rsidRPr="004A68B9" w:rsidRDefault="00D11FA7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F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55" cy="179848"/>
                  <wp:effectExtent l="19050" t="0" r="3795" b="0"/>
                  <wp:docPr id="1" name="Рисунок 13" descr="з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5" cy="17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5DE" w:rsidRPr="004A68B9" w:rsidTr="006835DE">
        <w:trPr>
          <w:trHeight w:val="626"/>
        </w:trPr>
        <w:tc>
          <w:tcPr>
            <w:tcW w:w="816" w:type="dxa"/>
            <w:vAlign w:val="center"/>
          </w:tcPr>
          <w:p w:rsidR="002D2655" w:rsidRPr="004A68B9" w:rsidRDefault="004224C1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7" w:type="dxa"/>
            <w:gridSpan w:val="2"/>
            <w:vAlign w:val="center"/>
          </w:tcPr>
          <w:p w:rsidR="002D2655" w:rsidRPr="004A68B9" w:rsidRDefault="002D2655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 углом 15-30° ввести иглу с держателем в вену.</w:t>
            </w:r>
          </w:p>
        </w:tc>
        <w:tc>
          <w:tcPr>
            <w:tcW w:w="851" w:type="dxa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вакуумная система</w:t>
            </w:r>
          </w:p>
        </w:tc>
        <w:tc>
          <w:tcPr>
            <w:tcW w:w="1559" w:type="dxa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vAlign w:val="center"/>
          </w:tcPr>
          <w:p w:rsidR="002D2655" w:rsidRPr="004A68B9" w:rsidRDefault="00E628ED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1F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06" w:type="dxa"/>
            <w:gridSpan w:val="2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  <w:gridSpan w:val="2"/>
            <w:vAlign w:val="center"/>
          </w:tcPr>
          <w:p w:rsidR="002D2655" w:rsidRPr="004A68B9" w:rsidRDefault="00D11FA7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F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20" cy="158510"/>
                  <wp:effectExtent l="19050" t="0" r="0" b="0"/>
                  <wp:docPr id="6" name="Рисунок 14" descr="кр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п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1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1F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663" cy="182880"/>
                  <wp:effectExtent l="19050" t="0" r="0" b="0"/>
                  <wp:docPr id="12" name="Рисунок 16" descr="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п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55" cy="18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1F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13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1F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55" cy="179848"/>
                  <wp:effectExtent l="19050" t="0" r="3795" b="0"/>
                  <wp:docPr id="17" name="Рисунок 13" descr="з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5" cy="17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5DE" w:rsidRPr="004A68B9" w:rsidTr="006835DE">
        <w:trPr>
          <w:trHeight w:val="931"/>
        </w:trPr>
        <w:tc>
          <w:tcPr>
            <w:tcW w:w="816" w:type="dxa"/>
            <w:vAlign w:val="center"/>
          </w:tcPr>
          <w:p w:rsidR="002D2655" w:rsidRPr="004A68B9" w:rsidRDefault="004224C1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7" w:type="dxa"/>
            <w:gridSpan w:val="2"/>
            <w:vAlign w:val="center"/>
          </w:tcPr>
          <w:p w:rsidR="002D2655" w:rsidRPr="004A68B9" w:rsidRDefault="004224C1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Набрать кровь в пробирку до метки</w:t>
            </w:r>
          </w:p>
        </w:tc>
        <w:tc>
          <w:tcPr>
            <w:tcW w:w="851" w:type="dxa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пробирки</w:t>
            </w:r>
          </w:p>
        </w:tc>
        <w:tc>
          <w:tcPr>
            <w:tcW w:w="1559" w:type="dxa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vAlign w:val="center"/>
          </w:tcPr>
          <w:p w:rsidR="002D2655" w:rsidRPr="004A68B9" w:rsidRDefault="004224C1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06" w:type="dxa"/>
            <w:gridSpan w:val="2"/>
            <w:vAlign w:val="center"/>
          </w:tcPr>
          <w:p w:rsidR="002D2655" w:rsidRPr="004A68B9" w:rsidRDefault="002D2655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1" w:type="dxa"/>
            <w:gridSpan w:val="2"/>
            <w:vAlign w:val="center"/>
          </w:tcPr>
          <w:p w:rsidR="002D2655" w:rsidRPr="004A68B9" w:rsidRDefault="00D11FA7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F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20" cy="158510"/>
                  <wp:effectExtent l="19050" t="0" r="0" b="0"/>
                  <wp:docPr id="7" name="Рисунок 14" descr="кр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п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1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1F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8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5C3" w:rsidRPr="004A68B9" w:rsidTr="006835DE">
        <w:trPr>
          <w:trHeight w:val="304"/>
        </w:trPr>
        <w:tc>
          <w:tcPr>
            <w:tcW w:w="15876" w:type="dxa"/>
            <w:gridSpan w:val="11"/>
            <w:vAlign w:val="center"/>
          </w:tcPr>
          <w:p w:rsidR="003125C3" w:rsidRPr="004A68B9" w:rsidRDefault="003125C3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ФОТО/ЭСКИЗ/ВИЗУАЛЬНАЯ ПОМОЩЬ</w:t>
            </w:r>
          </w:p>
        </w:tc>
      </w:tr>
      <w:tr w:rsidR="003125C3" w:rsidRPr="004A68B9" w:rsidTr="006835DE">
        <w:trPr>
          <w:trHeight w:val="4858"/>
        </w:trPr>
        <w:tc>
          <w:tcPr>
            <w:tcW w:w="5353" w:type="dxa"/>
            <w:gridSpan w:val="3"/>
            <w:vAlign w:val="center"/>
          </w:tcPr>
          <w:p w:rsidR="003125C3" w:rsidRPr="004A68B9" w:rsidRDefault="003125C3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object w:dxaOrig="4635" w:dyaOrig="2010">
                <v:shape id="_x0000_i1038" type="#_x0000_t75" style="width:232.1pt;height:101pt" o:ole="">
                  <v:imagedata r:id="rId31" o:title=""/>
                </v:shape>
                <o:OLEObject Type="Embed" ProgID="PBrush" ShapeID="_x0000_i1038" DrawAspect="Content" ObjectID="_1563368281" r:id="rId32"/>
              </w:object>
            </w:r>
          </w:p>
        </w:tc>
        <w:tc>
          <w:tcPr>
            <w:tcW w:w="5136" w:type="dxa"/>
            <w:gridSpan w:val="4"/>
            <w:vAlign w:val="center"/>
          </w:tcPr>
          <w:p w:rsidR="003125C3" w:rsidRPr="004A68B9" w:rsidRDefault="003125C3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object w:dxaOrig="2640" w:dyaOrig="4215">
                <v:shape id="_x0000_i1039" type="#_x0000_t75" style="width:132.2pt;height:210.65pt" o:ole="">
                  <v:imagedata r:id="rId33" o:title=""/>
                </v:shape>
                <o:OLEObject Type="Embed" ProgID="PBrush" ShapeID="_x0000_i1039" DrawAspect="Content" ObjectID="_1563368282" r:id="rId34"/>
              </w:object>
            </w:r>
          </w:p>
        </w:tc>
        <w:tc>
          <w:tcPr>
            <w:tcW w:w="5387" w:type="dxa"/>
            <w:gridSpan w:val="4"/>
            <w:vAlign w:val="center"/>
          </w:tcPr>
          <w:p w:rsidR="003125C3" w:rsidRPr="004A68B9" w:rsidRDefault="00052CAE" w:rsidP="00683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51" coordsize="21600,21600" o:spt="51" adj="-10080,24300,-3600,4050,-1800,4050" path="m@0@1l@2@3@4@5nfem@4,l@4,21600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accentbar="t"/>
                </v:shapetype>
                <v:shape id="_x0000_s1072" type="#_x0000_t51" style="position:absolute;left:0;text-align:left;margin-left:106.65pt;margin-top:210.9pt;width:57.6pt;height:23.15pt;z-index:251658240;mso-position-horizontal-relative:text;mso-position-vertical-relative:text" adj="40106,-79962,31969,8397,23850,8397,26531,8397" strokeweight="1.5pt">
                  <v:textbox style="mso-next-textbox:#_x0000_s1072">
                    <w:txbxContent>
                      <w:p w:rsidR="001161D0" w:rsidRPr="001161D0" w:rsidRDefault="001161D0" w:rsidP="001161D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1161D0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МЕТКА</w:t>
                        </w:r>
                      </w:p>
                    </w:txbxContent>
                  </v:textbox>
                  <o:callout v:ext="edit" minusx="t"/>
                </v:shape>
              </w:pict>
            </w:r>
            <w:r w:rsidR="006E0C62" w:rsidRPr="004A68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3133724"/>
                  <wp:effectExtent l="19050" t="0" r="0" b="0"/>
                  <wp:docPr id="276" name="Рисунок 276" descr="E:\ДЛЯ СОК\2329052 пробир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E:\ДЛЯ СОК\2329052 пробир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668" cy="315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5C3" w:rsidRPr="004A68B9" w:rsidTr="006835DE">
        <w:trPr>
          <w:trHeight w:val="304"/>
        </w:trPr>
        <w:tc>
          <w:tcPr>
            <w:tcW w:w="5353" w:type="dxa"/>
            <w:gridSpan w:val="3"/>
          </w:tcPr>
          <w:p w:rsidR="003125C3" w:rsidRPr="004A68B9" w:rsidRDefault="003125C3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Шаг№</w:t>
            </w:r>
            <w:r w:rsidR="004224C1" w:rsidRPr="004A68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36" w:type="dxa"/>
            <w:gridSpan w:val="4"/>
          </w:tcPr>
          <w:p w:rsidR="003125C3" w:rsidRPr="004A68B9" w:rsidRDefault="003125C3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Шаг №</w:t>
            </w:r>
            <w:r w:rsidR="004224C1" w:rsidRPr="004A68B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87" w:type="dxa"/>
            <w:gridSpan w:val="4"/>
          </w:tcPr>
          <w:p w:rsidR="003125C3" w:rsidRPr="004A68B9" w:rsidRDefault="003125C3" w:rsidP="006835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Шаг№</w:t>
            </w:r>
            <w:proofErr w:type="spellEnd"/>
            <w:r w:rsidRPr="004A68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C62" w:rsidRPr="004A68B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3F7C97" w:rsidRDefault="003F7C97">
      <w:pPr>
        <w:sectPr w:rsidR="003F7C97" w:rsidSect="006835DE">
          <w:type w:val="continuous"/>
          <w:pgSz w:w="16838" w:h="11906" w:orient="landscape"/>
          <w:pgMar w:top="284" w:right="720" w:bottom="284" w:left="284" w:header="709" w:footer="709" w:gutter="0"/>
          <w:cols w:space="708"/>
          <w:docGrid w:linePitch="360"/>
        </w:sectPr>
      </w:pPr>
    </w:p>
    <w:p w:rsidR="00B07817" w:rsidRDefault="00B07817"/>
    <w:tbl>
      <w:tblPr>
        <w:tblStyle w:val="a3"/>
        <w:tblW w:w="10765" w:type="dxa"/>
        <w:tblInd w:w="392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850"/>
        <w:gridCol w:w="142"/>
        <w:gridCol w:w="1905"/>
        <w:gridCol w:w="788"/>
        <w:gridCol w:w="567"/>
        <w:gridCol w:w="709"/>
        <w:gridCol w:w="1621"/>
        <w:gridCol w:w="851"/>
        <w:gridCol w:w="141"/>
        <w:gridCol w:w="709"/>
        <w:gridCol w:w="222"/>
        <w:gridCol w:w="1196"/>
        <w:gridCol w:w="1064"/>
      </w:tblGrid>
      <w:tr w:rsidR="003F7C97" w:rsidRPr="004A68B9" w:rsidTr="00AE24A1">
        <w:trPr>
          <w:trHeight w:val="412"/>
        </w:trPr>
        <w:tc>
          <w:tcPr>
            <w:tcW w:w="992" w:type="dxa"/>
            <w:gridSpan w:val="2"/>
            <w:vMerge w:val="restart"/>
            <w:vAlign w:val="center"/>
          </w:tcPr>
          <w:p w:rsidR="00D11FA7" w:rsidRPr="004A68B9" w:rsidRDefault="00D11FA7" w:rsidP="00FE73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1815" cy="447675"/>
                  <wp:effectExtent l="0" t="0" r="635" b="9525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995" t="25069" r="28215" b="16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07" cy="47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3"/>
            <w:vMerge w:val="restart"/>
            <w:vAlign w:val="center"/>
          </w:tcPr>
          <w:p w:rsidR="00261C40" w:rsidRDefault="00D11FA7" w:rsidP="00261C4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КОГБУЗ «Кировский</w:t>
            </w:r>
          </w:p>
          <w:p w:rsidR="00D11FA7" w:rsidRPr="00066946" w:rsidRDefault="00D11FA7" w:rsidP="00261C4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клинико-диагностический центр»</w:t>
            </w:r>
          </w:p>
        </w:tc>
        <w:tc>
          <w:tcPr>
            <w:tcW w:w="3181" w:type="dxa"/>
            <w:gridSpan w:val="3"/>
            <w:vMerge w:val="restart"/>
            <w:vAlign w:val="center"/>
          </w:tcPr>
          <w:p w:rsidR="00D11FA7" w:rsidRPr="00066946" w:rsidRDefault="00A93096" w:rsidP="00FE73C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Визуальное приложение</w:t>
            </w:r>
            <w:r w:rsidR="00D11FA7" w:rsidRPr="0006694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proofErr w:type="gramStart"/>
            <w:r w:rsidR="00D11FA7" w:rsidRPr="00066946">
              <w:rPr>
                <w:rFonts w:ascii="Times New Roman" w:hAnsi="Times New Roman" w:cs="Times New Roman"/>
                <w:b/>
                <w:sz w:val="27"/>
                <w:szCs w:val="27"/>
              </w:rPr>
              <w:t>стандартной</w:t>
            </w:r>
            <w:proofErr w:type="gramEnd"/>
            <w:r w:rsidR="00D11FA7" w:rsidRPr="0006694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b/>
                <w:sz w:val="27"/>
                <w:szCs w:val="27"/>
              </w:rPr>
              <w:t>операционной карты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СОК №1.0</w:t>
            </w:r>
          </w:p>
        </w:tc>
        <w:tc>
          <w:tcPr>
            <w:tcW w:w="1418" w:type="dxa"/>
            <w:gridSpan w:val="2"/>
            <w:vAlign w:val="center"/>
          </w:tcPr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Дата</w:t>
            </w:r>
          </w:p>
        </w:tc>
        <w:tc>
          <w:tcPr>
            <w:tcW w:w="1064" w:type="dxa"/>
            <w:vAlign w:val="center"/>
          </w:tcPr>
          <w:p w:rsidR="003F7C97" w:rsidRPr="00066946" w:rsidRDefault="00D11FA7" w:rsidP="00FE73C1">
            <w:pPr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</w:pPr>
            <w:r w:rsidRPr="00066946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Лист/</w:t>
            </w:r>
          </w:p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листов</w:t>
            </w:r>
          </w:p>
        </w:tc>
      </w:tr>
      <w:tr w:rsidR="003F7C97" w:rsidRPr="004A68B9" w:rsidTr="00AE24A1">
        <w:trPr>
          <w:trHeight w:val="412"/>
        </w:trPr>
        <w:tc>
          <w:tcPr>
            <w:tcW w:w="992" w:type="dxa"/>
            <w:gridSpan w:val="2"/>
            <w:vMerge/>
            <w:vAlign w:val="center"/>
          </w:tcPr>
          <w:p w:rsidR="00D11FA7" w:rsidRPr="004A68B9" w:rsidRDefault="00D11FA7" w:rsidP="00FE73C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vAlign w:val="center"/>
          </w:tcPr>
          <w:p w:rsidR="00D11FA7" w:rsidRPr="00066946" w:rsidRDefault="00D11FA7" w:rsidP="00FE73C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81" w:type="dxa"/>
            <w:gridSpan w:val="3"/>
            <w:vMerge/>
            <w:vAlign w:val="center"/>
          </w:tcPr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D11FA7" w:rsidRPr="00066946" w:rsidRDefault="00D11FA7" w:rsidP="0006694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29.06.2017</w:t>
            </w:r>
          </w:p>
        </w:tc>
        <w:tc>
          <w:tcPr>
            <w:tcW w:w="1064" w:type="dxa"/>
            <w:vAlign w:val="center"/>
          </w:tcPr>
          <w:p w:rsidR="00D11FA7" w:rsidRPr="00066946" w:rsidRDefault="00D11FA7" w:rsidP="0006694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3/</w:t>
            </w:r>
            <w:r w:rsidR="00066946" w:rsidRPr="0006694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066946" w:rsidRPr="004A68B9" w:rsidTr="00261C40">
        <w:trPr>
          <w:trHeight w:val="263"/>
        </w:trPr>
        <w:tc>
          <w:tcPr>
            <w:tcW w:w="2897" w:type="dxa"/>
            <w:gridSpan w:val="3"/>
            <w:vAlign w:val="center"/>
          </w:tcPr>
          <w:p w:rsidR="00D11FA7" w:rsidRPr="00066946" w:rsidRDefault="00D11FA7" w:rsidP="00066946">
            <w:pPr>
              <w:tabs>
                <w:tab w:val="left" w:pos="2790"/>
              </w:tabs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Наименование операции</w:t>
            </w:r>
          </w:p>
        </w:tc>
        <w:tc>
          <w:tcPr>
            <w:tcW w:w="7868" w:type="dxa"/>
            <w:gridSpan w:val="10"/>
            <w:vAlign w:val="center"/>
          </w:tcPr>
          <w:p w:rsidR="00D11FA7" w:rsidRPr="00066946" w:rsidRDefault="00D11FA7" w:rsidP="00261C4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Забор крови из вены медицинской сестрой вакуумной системой</w:t>
            </w:r>
          </w:p>
        </w:tc>
      </w:tr>
      <w:tr w:rsidR="00261C40" w:rsidRPr="004A68B9" w:rsidTr="00261C40">
        <w:trPr>
          <w:trHeight w:val="587"/>
        </w:trPr>
        <w:tc>
          <w:tcPr>
            <w:tcW w:w="850" w:type="dxa"/>
            <w:vAlign w:val="center"/>
          </w:tcPr>
          <w:p w:rsidR="00261C40" w:rsidRDefault="00D11FA7" w:rsidP="00261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11FA7" w:rsidRPr="004A68B9" w:rsidRDefault="00D11FA7" w:rsidP="00261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шага</w:t>
            </w:r>
          </w:p>
        </w:tc>
        <w:tc>
          <w:tcPr>
            <w:tcW w:w="2047" w:type="dxa"/>
            <w:gridSpan w:val="2"/>
            <w:vAlign w:val="center"/>
          </w:tcPr>
          <w:p w:rsidR="003F7C97" w:rsidRPr="00066946" w:rsidRDefault="00D11FA7" w:rsidP="003F7C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Основные</w:t>
            </w:r>
          </w:p>
          <w:p w:rsidR="00D11FA7" w:rsidRPr="00066946" w:rsidRDefault="00D11FA7" w:rsidP="003F7C97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шаги</w:t>
            </w:r>
          </w:p>
        </w:tc>
        <w:tc>
          <w:tcPr>
            <w:tcW w:w="2064" w:type="dxa"/>
            <w:gridSpan w:val="3"/>
            <w:vAlign w:val="center"/>
          </w:tcPr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 xml:space="preserve">Инструменты/ </w:t>
            </w:r>
          </w:p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оборудование</w:t>
            </w:r>
          </w:p>
        </w:tc>
        <w:tc>
          <w:tcPr>
            <w:tcW w:w="1621" w:type="dxa"/>
            <w:vAlign w:val="center"/>
          </w:tcPr>
          <w:p w:rsidR="00D11FA7" w:rsidRPr="004A68B9" w:rsidRDefault="00D11FA7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Ключевые указания</w:t>
            </w:r>
          </w:p>
        </w:tc>
        <w:tc>
          <w:tcPr>
            <w:tcW w:w="992" w:type="dxa"/>
            <w:gridSpan w:val="2"/>
            <w:vAlign w:val="center"/>
          </w:tcPr>
          <w:p w:rsidR="00D11FA7" w:rsidRPr="004A68B9" w:rsidRDefault="00D11FA7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Время, сек</w:t>
            </w:r>
          </w:p>
        </w:tc>
        <w:tc>
          <w:tcPr>
            <w:tcW w:w="931" w:type="dxa"/>
            <w:gridSpan w:val="2"/>
            <w:vAlign w:val="center"/>
          </w:tcPr>
          <w:p w:rsidR="00D11FA7" w:rsidRPr="004A68B9" w:rsidRDefault="00D11FA7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оя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A68B9"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2260" w:type="dxa"/>
            <w:gridSpan w:val="2"/>
            <w:vAlign w:val="center"/>
          </w:tcPr>
          <w:p w:rsidR="00D11FA7" w:rsidRPr="00A93096" w:rsidRDefault="00D11FA7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096">
              <w:rPr>
                <w:rFonts w:ascii="Times New Roman" w:hAnsi="Times New Roman" w:cs="Times New Roman"/>
                <w:sz w:val="28"/>
                <w:szCs w:val="28"/>
              </w:rPr>
              <w:t>Ключевые</w:t>
            </w:r>
          </w:p>
          <w:p w:rsidR="00D11FA7" w:rsidRPr="004A68B9" w:rsidRDefault="00D11FA7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096">
              <w:rPr>
                <w:rFonts w:ascii="Times New Roman" w:hAnsi="Times New Roman" w:cs="Times New Roman"/>
                <w:sz w:val="28"/>
                <w:szCs w:val="28"/>
              </w:rPr>
              <w:t>указания</w:t>
            </w:r>
          </w:p>
        </w:tc>
      </w:tr>
      <w:tr w:rsidR="00261C40" w:rsidRPr="004A68B9" w:rsidTr="00261C40">
        <w:trPr>
          <w:trHeight w:val="636"/>
        </w:trPr>
        <w:tc>
          <w:tcPr>
            <w:tcW w:w="850" w:type="dxa"/>
            <w:vAlign w:val="center"/>
          </w:tcPr>
          <w:p w:rsidR="00D11FA7" w:rsidRPr="004A68B9" w:rsidRDefault="00D11FA7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47" w:type="dxa"/>
            <w:gridSpan w:val="2"/>
            <w:vAlign w:val="center"/>
          </w:tcPr>
          <w:p w:rsidR="00D11FA7" w:rsidRPr="00066946" w:rsidRDefault="00D11FA7" w:rsidP="00FE73C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Перемешать биоматериал с консервантом.</w:t>
            </w:r>
          </w:p>
        </w:tc>
        <w:tc>
          <w:tcPr>
            <w:tcW w:w="788" w:type="dxa"/>
            <w:vAlign w:val="center"/>
          </w:tcPr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11FA7" w:rsidRPr="00066946" w:rsidRDefault="00A93096" w:rsidP="00FE73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пробирки</w:t>
            </w:r>
          </w:p>
        </w:tc>
        <w:tc>
          <w:tcPr>
            <w:tcW w:w="1621" w:type="dxa"/>
            <w:vAlign w:val="center"/>
          </w:tcPr>
          <w:p w:rsidR="00D11FA7" w:rsidRPr="00066946" w:rsidRDefault="00D41F8B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Перевернуть пробирку</w:t>
            </w:r>
          </w:p>
        </w:tc>
        <w:tc>
          <w:tcPr>
            <w:tcW w:w="992" w:type="dxa"/>
            <w:gridSpan w:val="2"/>
            <w:vAlign w:val="center"/>
          </w:tcPr>
          <w:p w:rsidR="00D11FA7" w:rsidRPr="004A68B9" w:rsidRDefault="00D11FA7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1" w:type="dxa"/>
            <w:gridSpan w:val="2"/>
            <w:vAlign w:val="center"/>
          </w:tcPr>
          <w:p w:rsidR="00D11FA7" w:rsidRPr="004A68B9" w:rsidRDefault="00D11FA7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gridSpan w:val="2"/>
            <w:vAlign w:val="center"/>
          </w:tcPr>
          <w:p w:rsidR="00D11FA7" w:rsidRPr="004A68B9" w:rsidRDefault="00D41F8B" w:rsidP="00D41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встряхивать!</w:t>
            </w:r>
            <w:r w:rsidRPr="00D11F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81" cy="254058"/>
                  <wp:effectExtent l="19050" t="0" r="9469" b="0"/>
                  <wp:docPr id="2" name="Рисунок 15" descr="ром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" cy="2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1F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20" cy="158510"/>
                  <wp:effectExtent l="19050" t="0" r="0" b="0"/>
                  <wp:docPr id="3" name="Рисунок 14" descr="кр 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 п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0" cy="1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FA7" w:rsidRPr="004A68B9" w:rsidTr="00066946">
        <w:trPr>
          <w:trHeight w:val="310"/>
        </w:trPr>
        <w:tc>
          <w:tcPr>
            <w:tcW w:w="10765" w:type="dxa"/>
            <w:gridSpan w:val="13"/>
            <w:vAlign w:val="center"/>
          </w:tcPr>
          <w:p w:rsidR="00D11FA7" w:rsidRPr="00066946" w:rsidRDefault="00D11FA7" w:rsidP="00FE73C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66946">
              <w:rPr>
                <w:rFonts w:ascii="Times New Roman" w:hAnsi="Times New Roman" w:cs="Times New Roman"/>
                <w:sz w:val="27"/>
                <w:szCs w:val="27"/>
              </w:rPr>
              <w:t>ФОТО/ЭСКИЗ/ВИЗУАЛЬНАЯ ПОМОЩЬ</w:t>
            </w:r>
          </w:p>
        </w:tc>
      </w:tr>
      <w:tr w:rsidR="006835DE" w:rsidRPr="004A68B9" w:rsidTr="00261C40">
        <w:trPr>
          <w:trHeight w:val="11947"/>
        </w:trPr>
        <w:tc>
          <w:tcPr>
            <w:tcW w:w="10765" w:type="dxa"/>
            <w:gridSpan w:val="13"/>
            <w:vAlign w:val="center"/>
          </w:tcPr>
          <w:p w:rsidR="006835DE" w:rsidRPr="004A68B9" w:rsidRDefault="006835DE" w:rsidP="00FE73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49669" cy="7424382"/>
                  <wp:effectExtent l="19050" t="0" r="8131" b="0"/>
                  <wp:docPr id="28" name="Рисунок 179" descr="C:\Users\paub3_000\Desktop\СОК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paub3_000\Desktop\СОК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839" cy="743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4C1" w:rsidRDefault="004224C1"/>
    <w:sectPr w:rsidR="004224C1" w:rsidSect="00D72D4F">
      <w:pgSz w:w="11906" w:h="16838"/>
      <w:pgMar w:top="284" w:right="284" w:bottom="426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91A" w:rsidRDefault="0004791A" w:rsidP="00E9505A">
      <w:pPr>
        <w:spacing w:after="0" w:line="240" w:lineRule="auto"/>
      </w:pPr>
      <w:r>
        <w:separator/>
      </w:r>
    </w:p>
  </w:endnote>
  <w:endnote w:type="continuationSeparator" w:id="1">
    <w:p w:rsidR="0004791A" w:rsidRDefault="0004791A" w:rsidP="00E9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91A" w:rsidRDefault="0004791A" w:rsidP="00E9505A">
      <w:pPr>
        <w:spacing w:after="0" w:line="240" w:lineRule="auto"/>
      </w:pPr>
      <w:r>
        <w:separator/>
      </w:r>
    </w:p>
  </w:footnote>
  <w:footnote w:type="continuationSeparator" w:id="1">
    <w:p w:rsidR="0004791A" w:rsidRDefault="0004791A" w:rsidP="00E95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кр п.png" style="width:18.25pt;height:12.9pt;visibility:visible;mso-wrap-style:square" o:bullet="t">
        <v:imagedata r:id="rId1" o:title="кр п"/>
      </v:shape>
    </w:pict>
  </w:numPicBullet>
  <w:numPicBullet w:numPicBulletId="1">
    <w:pict>
      <v:shape id="_x0000_i1027" type="#_x0000_t75" alt="ромб.png" style="width:7.5pt;height:7.5pt;visibility:visible;mso-wrap-style:square" o:bullet="t">
        <v:imagedata r:id="rId2" o:title="ромб"/>
      </v:shape>
    </w:pict>
  </w:numPicBullet>
  <w:numPicBullet w:numPicBulletId="2">
    <w:pict>
      <v:shape id="_x0000_i1028" type="#_x0000_t75" alt="бп.png" style="width:11.8pt;height:10.75pt;visibility:visible;mso-wrap-style:square" o:bullet="t">
        <v:imagedata r:id="rId3" o:title="бп"/>
      </v:shape>
    </w:pict>
  </w:numPicBullet>
  <w:abstractNum w:abstractNumId="0">
    <w:nsid w:val="62A23441"/>
    <w:multiLevelType w:val="hybridMultilevel"/>
    <w:tmpl w:val="9BBAA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93DD2"/>
    <w:multiLevelType w:val="hybridMultilevel"/>
    <w:tmpl w:val="AA76EE5A"/>
    <w:lvl w:ilvl="0" w:tplc="AC585D8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4441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E045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1240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00D7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CCB8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2CEA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DE43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9E03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1087"/>
    <w:rsid w:val="00000F86"/>
    <w:rsid w:val="00011087"/>
    <w:rsid w:val="00020789"/>
    <w:rsid w:val="0004791A"/>
    <w:rsid w:val="00052CAE"/>
    <w:rsid w:val="00066946"/>
    <w:rsid w:val="000B443C"/>
    <w:rsid w:val="0010757C"/>
    <w:rsid w:val="001156CB"/>
    <w:rsid w:val="001161D0"/>
    <w:rsid w:val="001B75A3"/>
    <w:rsid w:val="001F03A3"/>
    <w:rsid w:val="001F2433"/>
    <w:rsid w:val="00231D81"/>
    <w:rsid w:val="00261C40"/>
    <w:rsid w:val="002A018E"/>
    <w:rsid w:val="002D2655"/>
    <w:rsid w:val="003125C3"/>
    <w:rsid w:val="003148B5"/>
    <w:rsid w:val="003D3635"/>
    <w:rsid w:val="003F7C97"/>
    <w:rsid w:val="004015A9"/>
    <w:rsid w:val="00401966"/>
    <w:rsid w:val="004224C1"/>
    <w:rsid w:val="00434904"/>
    <w:rsid w:val="00445A34"/>
    <w:rsid w:val="004777E9"/>
    <w:rsid w:val="004A68B9"/>
    <w:rsid w:val="004E0262"/>
    <w:rsid w:val="004F4E17"/>
    <w:rsid w:val="004F4F13"/>
    <w:rsid w:val="005225CF"/>
    <w:rsid w:val="0056086B"/>
    <w:rsid w:val="00580BA5"/>
    <w:rsid w:val="00595152"/>
    <w:rsid w:val="005C7294"/>
    <w:rsid w:val="006011B3"/>
    <w:rsid w:val="00647FC9"/>
    <w:rsid w:val="006835DE"/>
    <w:rsid w:val="00692C62"/>
    <w:rsid w:val="006A1799"/>
    <w:rsid w:val="006E0C62"/>
    <w:rsid w:val="007035D7"/>
    <w:rsid w:val="00753F50"/>
    <w:rsid w:val="00780078"/>
    <w:rsid w:val="00791CB2"/>
    <w:rsid w:val="00794175"/>
    <w:rsid w:val="00797E78"/>
    <w:rsid w:val="007A2088"/>
    <w:rsid w:val="007B40FE"/>
    <w:rsid w:val="007C6BE0"/>
    <w:rsid w:val="007D452D"/>
    <w:rsid w:val="0088377A"/>
    <w:rsid w:val="00887C2F"/>
    <w:rsid w:val="0089388B"/>
    <w:rsid w:val="008B6B03"/>
    <w:rsid w:val="008D3AD4"/>
    <w:rsid w:val="008D5755"/>
    <w:rsid w:val="00985CDC"/>
    <w:rsid w:val="00997A20"/>
    <w:rsid w:val="009C7EC5"/>
    <w:rsid w:val="00A03786"/>
    <w:rsid w:val="00A35916"/>
    <w:rsid w:val="00A45621"/>
    <w:rsid w:val="00A86AD0"/>
    <w:rsid w:val="00A93096"/>
    <w:rsid w:val="00AD5E4D"/>
    <w:rsid w:val="00AE24A1"/>
    <w:rsid w:val="00AF7B90"/>
    <w:rsid w:val="00B07817"/>
    <w:rsid w:val="00B64469"/>
    <w:rsid w:val="00C33AFD"/>
    <w:rsid w:val="00C4025A"/>
    <w:rsid w:val="00C57233"/>
    <w:rsid w:val="00CA2770"/>
    <w:rsid w:val="00D11FA7"/>
    <w:rsid w:val="00D2327D"/>
    <w:rsid w:val="00D41F8B"/>
    <w:rsid w:val="00D536F2"/>
    <w:rsid w:val="00D72C9A"/>
    <w:rsid w:val="00D72D4F"/>
    <w:rsid w:val="00D8581F"/>
    <w:rsid w:val="00D96676"/>
    <w:rsid w:val="00DD53D2"/>
    <w:rsid w:val="00DD6CC6"/>
    <w:rsid w:val="00DE35D3"/>
    <w:rsid w:val="00DE7CFA"/>
    <w:rsid w:val="00DF0C1D"/>
    <w:rsid w:val="00E40B3B"/>
    <w:rsid w:val="00E41DC0"/>
    <w:rsid w:val="00E628ED"/>
    <w:rsid w:val="00E9505A"/>
    <w:rsid w:val="00EB40A6"/>
    <w:rsid w:val="00EC2606"/>
    <w:rsid w:val="00EC5A2F"/>
    <w:rsid w:val="00F02D6E"/>
    <w:rsid w:val="00F22728"/>
    <w:rsid w:val="00F31542"/>
    <w:rsid w:val="00F45203"/>
    <w:rsid w:val="00F90712"/>
    <w:rsid w:val="00FC4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  <o:rules v:ext="edit">
        <o:r id="V:Rule9" type="callout" idref="#_x0000_s1072"/>
        <o:r id="V:Rule10" type="connector" idref="#_x0000_s1092"/>
        <o:r id="V:Rule11" type="connector" idref="#_x0000_s1090"/>
        <o:r id="V:Rule12" type="connector" idref="#_x0000_s1132"/>
        <o:r id="V:Rule13" type="connector" idref="#_x0000_s1135"/>
        <o:r id="V:Rule14" type="connector" idref="#_x0000_s1127"/>
        <o:r id="V:Rule15" type="connector" idref="#_x0000_s1128"/>
        <o:r id="V:Rule16" type="connector" idref="#_x0000_s1125"/>
        <o:r id="V:Rule17" type="connector" idref="#_x0000_s112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1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2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2770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D3AD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9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505A"/>
  </w:style>
  <w:style w:type="paragraph" w:styleId="a9">
    <w:name w:val="footer"/>
    <w:basedOn w:val="a"/>
    <w:link w:val="aa"/>
    <w:uiPriority w:val="99"/>
    <w:semiHidden/>
    <w:unhideWhenUsed/>
    <w:rsid w:val="00E9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950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8.bin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oleObject" Target="embeddings/oleObject4.bin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emf"/><Relationship Id="rId24" Type="http://schemas.openxmlformats.org/officeDocument/2006/relationships/image" Target="media/image18.png"/><Relationship Id="rId32" Type="http://schemas.openxmlformats.org/officeDocument/2006/relationships/oleObject" Target="embeddings/oleObject7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oleObject" Target="embeddings/oleObject3.bin"/><Relationship Id="rId28" Type="http://schemas.openxmlformats.org/officeDocument/2006/relationships/image" Target="media/image20.png"/><Relationship Id="rId36" Type="http://schemas.openxmlformats.org/officeDocument/2006/relationships/image" Target="media/image25.jpeg"/><Relationship Id="rId10" Type="http://schemas.openxmlformats.org/officeDocument/2006/relationships/image" Target="media/image7.emf"/><Relationship Id="rId19" Type="http://schemas.openxmlformats.org/officeDocument/2006/relationships/oleObject" Target="embeddings/oleObject1.bin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oleObject" Target="embeddings/oleObject5.bin"/><Relationship Id="rId30" Type="http://schemas.openxmlformats.org/officeDocument/2006/relationships/image" Target="media/image21.png"/><Relationship Id="rId35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street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2017-06-29T16:39:00Z</cp:lastPrinted>
  <dcterms:created xsi:type="dcterms:W3CDTF">2017-08-04T13:05:00Z</dcterms:created>
  <dcterms:modified xsi:type="dcterms:W3CDTF">2017-08-04T13:11:00Z</dcterms:modified>
</cp:coreProperties>
</file>