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C637B5" w14:textId="77777777" w:rsidR="0090388D" w:rsidRDefault="0090388D" w:rsidP="003871E0">
      <w:pPr>
        <w:autoSpaceDE w:val="0"/>
        <w:autoSpaceDN w:val="0"/>
        <w:adjustRightInd w:val="0"/>
        <w:spacing w:after="0" w:line="240" w:lineRule="auto"/>
        <w:rPr>
          <w:rFonts w:ascii="Times New Roman CYR" w:hAnsi="Times New Roman CYR" w:cs="Times New Roman CYR"/>
          <w:color w:val="000000"/>
          <w:sz w:val="28"/>
          <w:szCs w:val="28"/>
        </w:rPr>
      </w:pPr>
    </w:p>
    <w:p w14:paraId="471EFCCA" w14:textId="6B5D850D" w:rsidR="00542441" w:rsidRPr="00F666F1" w:rsidRDefault="00542441" w:rsidP="00542441">
      <w:pPr>
        <w:autoSpaceDE w:val="0"/>
        <w:autoSpaceDN w:val="0"/>
        <w:adjustRightInd w:val="0"/>
        <w:spacing w:after="0" w:line="240" w:lineRule="auto"/>
        <w:jc w:val="right"/>
        <w:rPr>
          <w:rFonts w:ascii="Times New Roman" w:hAnsi="Times New Roman" w:cs="Times New Roman"/>
          <w:color w:val="000000"/>
          <w:sz w:val="28"/>
          <w:szCs w:val="28"/>
        </w:rPr>
      </w:pPr>
      <w:r w:rsidRPr="00F666F1">
        <w:rPr>
          <w:rFonts w:ascii="Times New Roman CYR" w:hAnsi="Times New Roman CYR" w:cs="Times New Roman CYR"/>
          <w:color w:val="000000"/>
          <w:sz w:val="28"/>
          <w:szCs w:val="28"/>
        </w:rPr>
        <w:t xml:space="preserve">Приложение </w:t>
      </w:r>
    </w:p>
    <w:p w14:paraId="0AD4B172" w14:textId="61130BA0" w:rsidR="00F666F1" w:rsidRPr="00F666F1" w:rsidRDefault="00F666F1" w:rsidP="00F666F1">
      <w:pPr>
        <w:autoSpaceDE w:val="0"/>
        <w:autoSpaceDN w:val="0"/>
        <w:adjustRightInd w:val="0"/>
        <w:spacing w:after="0" w:line="240" w:lineRule="auto"/>
        <w:jc w:val="center"/>
        <w:rPr>
          <w:rFonts w:ascii="Times New Roman CYR" w:hAnsi="Times New Roman CYR" w:cs="Times New Roman CYR"/>
          <w:color w:val="000000"/>
          <w:sz w:val="28"/>
          <w:szCs w:val="28"/>
        </w:rPr>
      </w:pPr>
      <w:r w:rsidRPr="00F666F1">
        <w:rPr>
          <w:rFonts w:ascii="Times New Roman CYR" w:hAnsi="Times New Roman CYR" w:cs="Times New Roman CYR"/>
          <w:color w:val="000000"/>
          <w:sz w:val="28"/>
          <w:szCs w:val="28"/>
        </w:rPr>
        <w:t xml:space="preserve">                                                                 </w:t>
      </w:r>
      <w:r>
        <w:rPr>
          <w:rFonts w:ascii="Times New Roman CYR" w:hAnsi="Times New Roman CYR" w:cs="Times New Roman CYR"/>
          <w:color w:val="000000"/>
          <w:sz w:val="28"/>
          <w:szCs w:val="28"/>
        </w:rPr>
        <w:t xml:space="preserve">         </w:t>
      </w:r>
      <w:r w:rsidR="00542441" w:rsidRPr="00F666F1">
        <w:rPr>
          <w:rFonts w:ascii="Times New Roman CYR" w:hAnsi="Times New Roman CYR" w:cs="Times New Roman CYR"/>
          <w:color w:val="000000"/>
          <w:sz w:val="28"/>
          <w:szCs w:val="28"/>
        </w:rPr>
        <w:t xml:space="preserve">к приказу </w:t>
      </w:r>
      <w:r w:rsidRPr="00F666F1">
        <w:rPr>
          <w:rFonts w:ascii="Times New Roman CYR" w:hAnsi="Times New Roman CYR" w:cs="Times New Roman CYR"/>
          <w:color w:val="000000"/>
          <w:sz w:val="28"/>
          <w:szCs w:val="28"/>
        </w:rPr>
        <w:t>Департамента здравоохранения</w:t>
      </w:r>
    </w:p>
    <w:p w14:paraId="1CA810A6" w14:textId="1B025DBF" w:rsidR="00542441" w:rsidRPr="00F666F1" w:rsidRDefault="00F666F1" w:rsidP="00542441">
      <w:pPr>
        <w:autoSpaceDE w:val="0"/>
        <w:autoSpaceDN w:val="0"/>
        <w:adjustRightInd w:val="0"/>
        <w:spacing w:after="0" w:line="240" w:lineRule="auto"/>
        <w:jc w:val="right"/>
        <w:rPr>
          <w:rFonts w:ascii="Times New Roman CYR" w:hAnsi="Times New Roman CYR" w:cs="Times New Roman CYR"/>
          <w:color w:val="000000"/>
          <w:sz w:val="28"/>
          <w:szCs w:val="28"/>
        </w:rPr>
      </w:pPr>
      <w:r w:rsidRPr="00F666F1">
        <w:rPr>
          <w:rFonts w:ascii="Times New Roman CYR" w:hAnsi="Times New Roman CYR" w:cs="Times New Roman CYR"/>
          <w:color w:val="000000"/>
          <w:sz w:val="28"/>
          <w:szCs w:val="28"/>
        </w:rPr>
        <w:t>Ивановской области</w:t>
      </w:r>
    </w:p>
    <w:p w14:paraId="7693668D" w14:textId="27C31158" w:rsidR="00542441" w:rsidRPr="00F666F1" w:rsidRDefault="00542441" w:rsidP="00542441">
      <w:pPr>
        <w:autoSpaceDE w:val="0"/>
        <w:autoSpaceDN w:val="0"/>
        <w:adjustRightInd w:val="0"/>
        <w:spacing w:after="0" w:line="240" w:lineRule="auto"/>
        <w:jc w:val="center"/>
        <w:rPr>
          <w:rFonts w:ascii="Times New Roman CYR" w:hAnsi="Times New Roman CYR" w:cs="Times New Roman CYR"/>
          <w:color w:val="000000"/>
          <w:sz w:val="28"/>
          <w:szCs w:val="28"/>
        </w:rPr>
      </w:pPr>
      <w:r w:rsidRPr="00F666F1">
        <w:rPr>
          <w:rFonts w:ascii="Times New Roman CYR" w:hAnsi="Times New Roman CYR" w:cs="Times New Roman CYR"/>
          <w:color w:val="000000"/>
          <w:sz w:val="28"/>
          <w:szCs w:val="28"/>
        </w:rPr>
        <w:t xml:space="preserve">                                                                                          </w:t>
      </w:r>
      <w:r w:rsidR="00AE455F">
        <w:rPr>
          <w:rFonts w:ascii="Times New Roman CYR" w:hAnsi="Times New Roman CYR" w:cs="Times New Roman CYR"/>
          <w:color w:val="000000"/>
          <w:sz w:val="28"/>
          <w:szCs w:val="28"/>
        </w:rPr>
        <w:t xml:space="preserve">                     </w:t>
      </w:r>
      <w:r w:rsidRPr="00F666F1">
        <w:rPr>
          <w:rFonts w:ascii="Times New Roman CYR" w:hAnsi="Times New Roman CYR" w:cs="Times New Roman CYR"/>
          <w:color w:val="000000"/>
          <w:sz w:val="28"/>
          <w:szCs w:val="28"/>
        </w:rPr>
        <w:t xml:space="preserve">от </w:t>
      </w:r>
      <w:r w:rsidR="00AE455F">
        <w:rPr>
          <w:rFonts w:ascii="Times New Roman CYR" w:hAnsi="Times New Roman CYR" w:cs="Times New Roman CYR"/>
          <w:color w:val="000000"/>
          <w:sz w:val="28"/>
          <w:szCs w:val="28"/>
        </w:rPr>
        <w:t>2</w:t>
      </w:r>
      <w:r w:rsidR="00FC0F1F">
        <w:rPr>
          <w:rFonts w:ascii="Times New Roman CYR" w:hAnsi="Times New Roman CYR" w:cs="Times New Roman CYR"/>
          <w:color w:val="000000"/>
          <w:sz w:val="28"/>
          <w:szCs w:val="28"/>
        </w:rPr>
        <w:t>7</w:t>
      </w:r>
      <w:r w:rsidR="00AE455F">
        <w:rPr>
          <w:rFonts w:ascii="Times New Roman CYR" w:hAnsi="Times New Roman CYR" w:cs="Times New Roman CYR"/>
          <w:color w:val="000000"/>
          <w:sz w:val="28"/>
          <w:szCs w:val="28"/>
        </w:rPr>
        <w:t>.0</w:t>
      </w:r>
      <w:r w:rsidR="00FC0F1F">
        <w:rPr>
          <w:rFonts w:ascii="Times New Roman CYR" w:hAnsi="Times New Roman CYR" w:cs="Times New Roman CYR"/>
          <w:color w:val="000000"/>
          <w:sz w:val="28"/>
          <w:szCs w:val="28"/>
        </w:rPr>
        <w:t>9</w:t>
      </w:r>
      <w:r w:rsidR="00AE455F">
        <w:rPr>
          <w:rFonts w:ascii="Times New Roman CYR" w:hAnsi="Times New Roman CYR" w:cs="Times New Roman CYR"/>
          <w:color w:val="000000"/>
          <w:sz w:val="28"/>
          <w:szCs w:val="28"/>
        </w:rPr>
        <w:t xml:space="preserve">.2022 </w:t>
      </w:r>
      <w:r w:rsidRPr="00F666F1">
        <w:rPr>
          <w:rFonts w:ascii="Times New Roman CYR" w:hAnsi="Times New Roman CYR" w:cs="Times New Roman CYR"/>
          <w:color w:val="000000"/>
          <w:sz w:val="28"/>
          <w:szCs w:val="28"/>
        </w:rPr>
        <w:t xml:space="preserve">№ </w:t>
      </w:r>
      <w:r w:rsidR="00AE455F">
        <w:rPr>
          <w:rFonts w:ascii="Times New Roman CYR" w:hAnsi="Times New Roman CYR" w:cs="Times New Roman CYR"/>
          <w:color w:val="000000"/>
          <w:sz w:val="28"/>
          <w:szCs w:val="28"/>
        </w:rPr>
        <w:t>2</w:t>
      </w:r>
      <w:r w:rsidR="00553FB1">
        <w:rPr>
          <w:rFonts w:ascii="Times New Roman CYR" w:hAnsi="Times New Roman CYR" w:cs="Times New Roman CYR"/>
          <w:color w:val="000000"/>
          <w:sz w:val="28"/>
          <w:szCs w:val="28"/>
        </w:rPr>
        <w:t>1</w:t>
      </w:r>
      <w:r w:rsidR="00AE455F">
        <w:rPr>
          <w:rFonts w:ascii="Times New Roman CYR" w:hAnsi="Times New Roman CYR" w:cs="Times New Roman CYR"/>
          <w:color w:val="000000"/>
          <w:sz w:val="28"/>
          <w:szCs w:val="28"/>
        </w:rPr>
        <w:t>5</w:t>
      </w:r>
    </w:p>
    <w:p w14:paraId="0FD21C8C" w14:textId="77777777" w:rsidR="00542441" w:rsidRPr="00F666F1" w:rsidRDefault="00542441" w:rsidP="00542441">
      <w:pPr>
        <w:autoSpaceDE w:val="0"/>
        <w:autoSpaceDN w:val="0"/>
        <w:adjustRightInd w:val="0"/>
        <w:spacing w:after="0" w:line="240" w:lineRule="auto"/>
        <w:ind w:left="6372" w:firstLine="708"/>
        <w:jc w:val="center"/>
        <w:rPr>
          <w:rFonts w:ascii="Times New Roman CYR" w:hAnsi="Times New Roman CYR" w:cs="Times New Roman CYR"/>
          <w:color w:val="000000"/>
          <w:sz w:val="28"/>
          <w:szCs w:val="28"/>
        </w:rPr>
      </w:pPr>
    </w:p>
    <w:p w14:paraId="64E4E5E1" w14:textId="77777777" w:rsidR="00542441" w:rsidRPr="00F666F1" w:rsidRDefault="00542441" w:rsidP="00542441">
      <w:pPr>
        <w:autoSpaceDE w:val="0"/>
        <w:autoSpaceDN w:val="0"/>
        <w:adjustRightInd w:val="0"/>
        <w:spacing w:after="0" w:line="240" w:lineRule="auto"/>
        <w:ind w:left="6372" w:firstLine="708"/>
        <w:jc w:val="center"/>
        <w:rPr>
          <w:rFonts w:ascii="Times New Roman CYR" w:hAnsi="Times New Roman CYR" w:cs="Times New Roman CYR"/>
          <w:color w:val="000000"/>
          <w:sz w:val="28"/>
          <w:szCs w:val="28"/>
        </w:rPr>
      </w:pPr>
      <w:r w:rsidRPr="00F666F1">
        <w:rPr>
          <w:rFonts w:ascii="Times New Roman CYR" w:hAnsi="Times New Roman CYR" w:cs="Times New Roman CYR"/>
          <w:color w:val="000000"/>
          <w:sz w:val="28"/>
          <w:szCs w:val="28"/>
        </w:rPr>
        <w:t>Форма</w:t>
      </w:r>
    </w:p>
    <w:p w14:paraId="44F6C646" w14:textId="77777777" w:rsidR="0090388D" w:rsidRDefault="0090388D" w:rsidP="00542441">
      <w:pPr>
        <w:autoSpaceDE w:val="0"/>
        <w:autoSpaceDN w:val="0"/>
        <w:adjustRightInd w:val="0"/>
        <w:spacing w:after="0" w:line="240" w:lineRule="auto"/>
        <w:ind w:firstLine="540"/>
        <w:jc w:val="center"/>
        <w:rPr>
          <w:rFonts w:ascii="Times New Roman" w:hAnsi="Times New Roman" w:cs="Times New Roman"/>
          <w:b/>
          <w:sz w:val="28"/>
          <w:szCs w:val="28"/>
        </w:rPr>
      </w:pPr>
    </w:p>
    <w:p w14:paraId="08D2E3DD" w14:textId="4066DB45" w:rsidR="00542441" w:rsidRPr="00B169F9" w:rsidRDefault="00542441" w:rsidP="00542441">
      <w:pPr>
        <w:autoSpaceDE w:val="0"/>
        <w:autoSpaceDN w:val="0"/>
        <w:adjustRightInd w:val="0"/>
        <w:spacing w:after="0" w:line="240" w:lineRule="auto"/>
        <w:ind w:firstLine="540"/>
        <w:jc w:val="center"/>
        <w:rPr>
          <w:rFonts w:ascii="Times New Roman" w:hAnsi="Times New Roman" w:cs="Times New Roman"/>
          <w:b/>
          <w:sz w:val="28"/>
          <w:szCs w:val="28"/>
        </w:rPr>
      </w:pPr>
      <w:r w:rsidRPr="00B169F9">
        <w:rPr>
          <w:rFonts w:ascii="Times New Roman" w:hAnsi="Times New Roman" w:cs="Times New Roman"/>
          <w:b/>
          <w:sz w:val="28"/>
          <w:szCs w:val="28"/>
        </w:rPr>
        <w:t xml:space="preserve">Оценочный лист, в соответствии с которым </w:t>
      </w:r>
    </w:p>
    <w:p w14:paraId="044569D4" w14:textId="77777777" w:rsidR="00B169F9" w:rsidRPr="00B169F9" w:rsidRDefault="00B169F9" w:rsidP="00542441">
      <w:pPr>
        <w:pStyle w:val="ConsPlusNonformat"/>
        <w:jc w:val="center"/>
        <w:rPr>
          <w:rFonts w:ascii="Times New Roman" w:hAnsi="Times New Roman" w:cs="Times New Roman"/>
          <w:b/>
          <w:sz w:val="28"/>
          <w:szCs w:val="28"/>
        </w:rPr>
      </w:pPr>
      <w:r w:rsidRPr="00B169F9">
        <w:rPr>
          <w:rFonts w:ascii="Times New Roman" w:hAnsi="Times New Roman" w:cs="Times New Roman"/>
          <w:b/>
          <w:sz w:val="28"/>
          <w:szCs w:val="28"/>
        </w:rPr>
        <w:t xml:space="preserve">Департаментом здравоохранения Ивановской области </w:t>
      </w:r>
    </w:p>
    <w:p w14:paraId="45FA1BC0" w14:textId="681ADDD5" w:rsidR="00542441" w:rsidRPr="00B169F9" w:rsidRDefault="00542441" w:rsidP="00B169F9">
      <w:pPr>
        <w:pStyle w:val="ConsPlusNonformat"/>
        <w:jc w:val="center"/>
        <w:rPr>
          <w:rFonts w:ascii="Times New Roman" w:hAnsi="Times New Roman" w:cs="Times New Roman"/>
          <w:b/>
          <w:sz w:val="28"/>
          <w:szCs w:val="28"/>
        </w:rPr>
      </w:pPr>
      <w:r w:rsidRPr="00B169F9">
        <w:rPr>
          <w:rFonts w:ascii="Times New Roman" w:hAnsi="Times New Roman" w:cs="Times New Roman"/>
          <w:b/>
          <w:sz w:val="28"/>
          <w:szCs w:val="28"/>
        </w:rPr>
        <w:t>проводится оценка соответствия</w:t>
      </w:r>
      <w:r w:rsidR="00B169F9" w:rsidRPr="00B169F9">
        <w:rPr>
          <w:rFonts w:ascii="Times New Roman" w:hAnsi="Times New Roman" w:cs="Times New Roman"/>
          <w:b/>
          <w:sz w:val="28"/>
          <w:szCs w:val="28"/>
        </w:rPr>
        <w:t xml:space="preserve"> </w:t>
      </w:r>
      <w:r w:rsidRPr="00B169F9">
        <w:rPr>
          <w:rFonts w:ascii="Times New Roman" w:hAnsi="Times New Roman" w:cs="Times New Roman"/>
          <w:b/>
          <w:sz w:val="28"/>
          <w:szCs w:val="28"/>
        </w:rPr>
        <w:t xml:space="preserve">соискателя лицензии или лицензиата лицензионным требованиям при осуществлении медицинской деятельности </w:t>
      </w:r>
      <w:bookmarkStart w:id="0" w:name="_Hlk115175086"/>
      <w:r w:rsidRPr="00B169F9">
        <w:rPr>
          <w:rFonts w:ascii="Times New Roman" w:hAnsi="Times New Roman"/>
          <w:b/>
          <w:sz w:val="28"/>
          <w:szCs w:val="28"/>
        </w:rPr>
        <w:t>(за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w:t>
      </w:r>
      <w:r w:rsidRPr="00B169F9">
        <w:rPr>
          <w:rFonts w:ascii="Times New Roman" w:hAnsi="Times New Roman" w:cs="Times New Roman"/>
          <w:sz w:val="28"/>
          <w:szCs w:val="28"/>
        </w:rPr>
        <w:tab/>
      </w:r>
      <w:bookmarkEnd w:id="0"/>
    </w:p>
    <w:p w14:paraId="270771BD" w14:textId="77777777" w:rsidR="00542441" w:rsidRPr="00B169F9" w:rsidRDefault="00542441" w:rsidP="00542441">
      <w:pPr>
        <w:spacing w:after="0" w:line="302" w:lineRule="atLeast"/>
        <w:jc w:val="both"/>
        <w:rPr>
          <w:rFonts w:ascii="Times New Roman" w:hAnsi="Times New Roman" w:cs="Times New Roman"/>
          <w:sz w:val="28"/>
          <w:szCs w:val="28"/>
        </w:rPr>
      </w:pPr>
    </w:p>
    <w:p w14:paraId="63A32318" w14:textId="69346888" w:rsidR="00542441" w:rsidRPr="00B169F9" w:rsidRDefault="00542441" w:rsidP="00AE455F">
      <w:pPr>
        <w:spacing w:after="0" w:line="302" w:lineRule="atLeast"/>
        <w:ind w:firstLine="708"/>
        <w:jc w:val="both"/>
        <w:rPr>
          <w:rFonts w:ascii="Times New Roman" w:hAnsi="Times New Roman" w:cs="Times New Roman"/>
          <w:sz w:val="28"/>
          <w:szCs w:val="28"/>
        </w:rPr>
      </w:pPr>
      <w:r w:rsidRPr="00B169F9">
        <w:rPr>
          <w:rFonts w:ascii="Times New Roman" w:hAnsi="Times New Roman" w:cs="Times New Roman"/>
          <w:sz w:val="28"/>
          <w:szCs w:val="28"/>
        </w:rPr>
        <w:t>1.</w:t>
      </w:r>
      <w:r w:rsidR="00AE455F">
        <w:rPr>
          <w:rFonts w:ascii="Times New Roman" w:hAnsi="Times New Roman" w:cs="Times New Roman"/>
          <w:sz w:val="28"/>
          <w:szCs w:val="28"/>
        </w:rPr>
        <w:t xml:space="preserve"> </w:t>
      </w:r>
      <w:r w:rsidR="00AE455F" w:rsidRPr="00AE455F">
        <w:rPr>
          <w:rFonts w:ascii="Times New Roman" w:hAnsi="Times New Roman" w:cs="Times New Roman"/>
          <w:sz w:val="28"/>
          <w:szCs w:val="28"/>
        </w:rPr>
        <w:t>Форма проводимой оценки соответствия соискателя лицензии или лицензиата лицензионным требованиям</w:t>
      </w:r>
      <w:r w:rsidR="00AE455F" w:rsidRPr="00AE455F">
        <w:rPr>
          <w:rFonts w:ascii="Times New Roman" w:hAnsi="Times New Roman" w:cs="Times New Roman"/>
          <w:sz w:val="28"/>
          <w:szCs w:val="28"/>
          <w:vertAlign w:val="superscript"/>
        </w:rPr>
        <w:t>1</w:t>
      </w:r>
      <w:r w:rsidR="00AE455F" w:rsidRPr="00AE455F">
        <w:rPr>
          <w:rFonts w:ascii="Times New Roman" w:hAnsi="Times New Roman" w:cs="Times New Roman"/>
          <w:sz w:val="28"/>
          <w:szCs w:val="28"/>
        </w:rPr>
        <w:t>, регистрационный номер и дата регистрации заявления о предоставлении лицензии (внесение изменений в реестр лицензий):</w:t>
      </w:r>
    </w:p>
    <w:p w14:paraId="04863BD8" w14:textId="01929D33" w:rsidR="00542441" w:rsidRPr="00B169F9" w:rsidRDefault="00542441" w:rsidP="00542441">
      <w:pPr>
        <w:pStyle w:val="ConsPlusNonformat"/>
        <w:jc w:val="both"/>
        <w:rPr>
          <w:rFonts w:ascii="Times New Roman" w:hAnsi="Times New Roman" w:cs="Times New Roman"/>
          <w:sz w:val="28"/>
          <w:szCs w:val="28"/>
        </w:rPr>
      </w:pPr>
      <w:r w:rsidRPr="00B169F9">
        <w:rPr>
          <w:rFonts w:ascii="Times New Roman" w:hAnsi="Times New Roman" w:cs="Times New Roman"/>
          <w:sz w:val="28"/>
          <w:szCs w:val="28"/>
        </w:rPr>
        <w:t>______________________________________________________________________________________________________________________________________________</w:t>
      </w:r>
      <w:r w:rsidR="00B169F9">
        <w:rPr>
          <w:rFonts w:ascii="Times New Roman" w:hAnsi="Times New Roman" w:cs="Times New Roman"/>
          <w:sz w:val="28"/>
          <w:szCs w:val="28"/>
        </w:rPr>
        <w:t>__</w:t>
      </w:r>
    </w:p>
    <w:p w14:paraId="2CB28511" w14:textId="77777777" w:rsidR="00542441" w:rsidRPr="00553FB1" w:rsidRDefault="00542441" w:rsidP="00542441">
      <w:pPr>
        <w:pStyle w:val="ConsPlusNonformat"/>
        <w:jc w:val="both"/>
        <w:rPr>
          <w:rFonts w:ascii="Times New Roman" w:hAnsi="Times New Roman" w:cs="Times New Roman"/>
          <w:sz w:val="16"/>
          <w:szCs w:val="16"/>
        </w:rPr>
      </w:pPr>
    </w:p>
    <w:p w14:paraId="57A7AE79" w14:textId="6BE33AB4" w:rsidR="00542441" w:rsidRPr="00B169F9" w:rsidRDefault="00542441" w:rsidP="00542441">
      <w:pPr>
        <w:pStyle w:val="ConsPlusNonformat"/>
        <w:ind w:firstLine="567"/>
        <w:jc w:val="both"/>
        <w:rPr>
          <w:rFonts w:ascii="Times New Roman" w:hAnsi="Times New Roman" w:cs="Times New Roman"/>
          <w:sz w:val="28"/>
          <w:szCs w:val="28"/>
        </w:rPr>
      </w:pPr>
      <w:r w:rsidRPr="00B169F9">
        <w:rPr>
          <w:rFonts w:ascii="Times New Roman" w:hAnsi="Times New Roman" w:cs="Times New Roman"/>
          <w:sz w:val="28"/>
          <w:szCs w:val="28"/>
        </w:rPr>
        <w:t xml:space="preserve">2. Полное или </w:t>
      </w:r>
      <w:r w:rsidR="00356118" w:rsidRPr="00B169F9">
        <w:rPr>
          <w:rFonts w:ascii="Times New Roman" w:hAnsi="Times New Roman" w:cs="Times New Roman"/>
          <w:sz w:val="28"/>
          <w:szCs w:val="28"/>
        </w:rPr>
        <w:t xml:space="preserve">сокращенное наименование </w:t>
      </w:r>
      <w:r w:rsidRPr="00B169F9">
        <w:rPr>
          <w:rFonts w:ascii="Times New Roman" w:hAnsi="Times New Roman" w:cs="Times New Roman"/>
          <w:sz w:val="28"/>
          <w:szCs w:val="28"/>
        </w:rPr>
        <w:t>(в случае, если имеется), и организационно-правовая форма юридического лица, адрес его места нахождения, основной государственный регистрационный номер юридического лица (ОГРН), фамилия, имя отчество (при наличии) индивидуального предпринимателя, адрес места жительства, основной государственный регистрационный номер индивидуального предпринимателя (ОГРНИП):______________________________</w:t>
      </w:r>
    </w:p>
    <w:p w14:paraId="56DD34DE" w14:textId="77777777" w:rsidR="00542441" w:rsidRPr="00B169F9" w:rsidRDefault="00542441" w:rsidP="00542441">
      <w:pPr>
        <w:pStyle w:val="ConsPlusNonformat"/>
        <w:jc w:val="both"/>
        <w:rPr>
          <w:rFonts w:ascii="Times New Roman" w:hAnsi="Times New Roman" w:cs="Times New Roman"/>
          <w:sz w:val="28"/>
          <w:szCs w:val="28"/>
        </w:rPr>
      </w:pPr>
      <w:r w:rsidRPr="00B169F9">
        <w:rPr>
          <w:rFonts w:ascii="Times New Roman" w:hAnsi="Times New Roman" w:cs="Times New Roman"/>
          <w:sz w:val="28"/>
          <w:szCs w:val="28"/>
        </w:rPr>
        <w:t>_______________________________________________________________________</w:t>
      </w:r>
    </w:p>
    <w:p w14:paraId="7F420B7A" w14:textId="77777777" w:rsidR="00542441" w:rsidRPr="00553FB1" w:rsidRDefault="00542441" w:rsidP="00542441">
      <w:pPr>
        <w:pStyle w:val="ConsPlusNonformat"/>
        <w:ind w:firstLine="567"/>
        <w:jc w:val="both"/>
        <w:rPr>
          <w:rFonts w:ascii="Times New Roman" w:hAnsi="Times New Roman" w:cs="Times New Roman"/>
          <w:sz w:val="16"/>
          <w:szCs w:val="16"/>
        </w:rPr>
      </w:pPr>
    </w:p>
    <w:p w14:paraId="23BF3791" w14:textId="1B79EE03" w:rsidR="00542441" w:rsidRPr="00B169F9" w:rsidRDefault="00542441" w:rsidP="0090388D">
      <w:pPr>
        <w:pStyle w:val="ConsPlusNonformat"/>
        <w:ind w:firstLine="567"/>
        <w:jc w:val="both"/>
        <w:rPr>
          <w:rFonts w:ascii="Times New Roman" w:hAnsi="Times New Roman" w:cs="Times New Roman"/>
          <w:sz w:val="28"/>
          <w:szCs w:val="28"/>
        </w:rPr>
      </w:pPr>
      <w:r w:rsidRPr="00B169F9">
        <w:rPr>
          <w:rFonts w:ascii="Times New Roman" w:hAnsi="Times New Roman" w:cs="Times New Roman"/>
          <w:sz w:val="28"/>
          <w:szCs w:val="28"/>
        </w:rPr>
        <w:t xml:space="preserve">3. Адрес (адреса) </w:t>
      </w:r>
      <w:r w:rsidR="00356118" w:rsidRPr="00356118">
        <w:rPr>
          <w:rFonts w:ascii="Times New Roman" w:hAnsi="Times New Roman" w:cs="Times New Roman"/>
          <w:sz w:val="28"/>
          <w:szCs w:val="28"/>
        </w:rPr>
        <w:t>и (или) другие данные, позволяющие идентифицировать место</w:t>
      </w:r>
      <w:r w:rsidR="0090388D">
        <w:rPr>
          <w:rFonts w:ascii="Times New Roman" w:hAnsi="Times New Roman" w:cs="Times New Roman"/>
          <w:sz w:val="28"/>
          <w:szCs w:val="28"/>
        </w:rPr>
        <w:t xml:space="preserve"> </w:t>
      </w:r>
      <w:r w:rsidR="00356118" w:rsidRPr="00356118">
        <w:rPr>
          <w:rFonts w:ascii="Times New Roman" w:hAnsi="Times New Roman" w:cs="Times New Roman"/>
          <w:sz w:val="28"/>
          <w:szCs w:val="28"/>
        </w:rPr>
        <w:t>(места) осуществления медицинской деятельности</w:t>
      </w:r>
      <w:r w:rsidRPr="00B169F9">
        <w:rPr>
          <w:rFonts w:ascii="Times New Roman" w:hAnsi="Times New Roman" w:cs="Times New Roman"/>
          <w:sz w:val="28"/>
          <w:szCs w:val="28"/>
        </w:rPr>
        <w:t>:</w:t>
      </w:r>
    </w:p>
    <w:p w14:paraId="79C36D0B" w14:textId="77777777" w:rsidR="00542441" w:rsidRPr="00B169F9" w:rsidRDefault="00542441" w:rsidP="00542441">
      <w:pPr>
        <w:pStyle w:val="ConsPlusNonformat"/>
        <w:jc w:val="both"/>
        <w:rPr>
          <w:rFonts w:ascii="Times New Roman" w:hAnsi="Times New Roman" w:cs="Times New Roman"/>
          <w:sz w:val="28"/>
          <w:szCs w:val="28"/>
        </w:rPr>
      </w:pPr>
      <w:r w:rsidRPr="00B169F9">
        <w:rPr>
          <w:rFonts w:ascii="Times New Roman" w:hAnsi="Times New Roman" w:cs="Times New Roman"/>
          <w:sz w:val="28"/>
          <w:szCs w:val="28"/>
        </w:rPr>
        <w:t>_______________________________________________________________________</w:t>
      </w:r>
    </w:p>
    <w:p w14:paraId="593B481D" w14:textId="77777777" w:rsidR="00542441" w:rsidRPr="00553FB1" w:rsidRDefault="00542441" w:rsidP="00542441">
      <w:pPr>
        <w:pStyle w:val="ConsPlusNonformat"/>
        <w:jc w:val="both"/>
        <w:rPr>
          <w:rFonts w:ascii="Times New Roman" w:hAnsi="Times New Roman" w:cs="Times New Roman"/>
          <w:sz w:val="16"/>
          <w:szCs w:val="16"/>
        </w:rPr>
      </w:pPr>
    </w:p>
    <w:p w14:paraId="524A69F5" w14:textId="5D55CEC1" w:rsidR="00542441" w:rsidRPr="00B169F9" w:rsidRDefault="00542441" w:rsidP="00542441">
      <w:pPr>
        <w:pStyle w:val="ConsPlusNonformat"/>
        <w:ind w:firstLine="567"/>
        <w:jc w:val="both"/>
        <w:rPr>
          <w:rFonts w:ascii="Times New Roman" w:hAnsi="Times New Roman" w:cs="Times New Roman"/>
          <w:sz w:val="28"/>
          <w:szCs w:val="28"/>
        </w:rPr>
      </w:pPr>
      <w:r w:rsidRPr="00B169F9">
        <w:rPr>
          <w:rFonts w:ascii="Times New Roman" w:hAnsi="Times New Roman" w:cs="Times New Roman"/>
          <w:sz w:val="28"/>
          <w:szCs w:val="28"/>
        </w:rPr>
        <w:t>4. Место (места) проведения оценки соответствия лицензионным требованиям с заполнением оценочного листа</w:t>
      </w:r>
      <w:r w:rsidR="00356118">
        <w:rPr>
          <w:rFonts w:ascii="Times New Roman" w:hAnsi="Times New Roman" w:cs="Times New Roman"/>
          <w:sz w:val="28"/>
          <w:szCs w:val="28"/>
        </w:rPr>
        <w:t>:</w:t>
      </w:r>
    </w:p>
    <w:p w14:paraId="0BCFCBA7" w14:textId="77777777" w:rsidR="00542441" w:rsidRPr="00B169F9" w:rsidRDefault="00542441" w:rsidP="00542441">
      <w:pPr>
        <w:pStyle w:val="ConsPlusNonformat"/>
        <w:jc w:val="both"/>
        <w:rPr>
          <w:rFonts w:ascii="Times New Roman" w:hAnsi="Times New Roman" w:cs="Times New Roman"/>
          <w:sz w:val="28"/>
          <w:szCs w:val="28"/>
        </w:rPr>
      </w:pPr>
      <w:r w:rsidRPr="00B169F9">
        <w:rPr>
          <w:rFonts w:ascii="Times New Roman" w:hAnsi="Times New Roman" w:cs="Times New Roman"/>
          <w:sz w:val="28"/>
          <w:szCs w:val="28"/>
        </w:rPr>
        <w:t xml:space="preserve">_______________________________________________________________________ </w:t>
      </w:r>
    </w:p>
    <w:p w14:paraId="3DC46B82" w14:textId="77777777" w:rsidR="00542441" w:rsidRPr="00553FB1" w:rsidRDefault="00542441" w:rsidP="00542441">
      <w:pPr>
        <w:pStyle w:val="ConsPlusNonformat"/>
        <w:ind w:firstLine="567"/>
        <w:jc w:val="both"/>
        <w:rPr>
          <w:rFonts w:ascii="Times New Roman" w:hAnsi="Times New Roman" w:cs="Times New Roman"/>
          <w:sz w:val="16"/>
          <w:szCs w:val="16"/>
        </w:rPr>
      </w:pPr>
    </w:p>
    <w:p w14:paraId="7A682543" w14:textId="77777777" w:rsidR="0090388D" w:rsidRDefault="00542441" w:rsidP="0090388D">
      <w:pPr>
        <w:pStyle w:val="ConsPlusNonformat"/>
        <w:ind w:firstLine="567"/>
        <w:jc w:val="both"/>
        <w:rPr>
          <w:rFonts w:ascii="Times New Roman" w:hAnsi="Times New Roman" w:cs="Times New Roman"/>
          <w:sz w:val="28"/>
          <w:szCs w:val="28"/>
        </w:rPr>
      </w:pPr>
      <w:r w:rsidRPr="00B169F9">
        <w:rPr>
          <w:rFonts w:ascii="Times New Roman" w:hAnsi="Times New Roman" w:cs="Times New Roman"/>
          <w:sz w:val="28"/>
          <w:szCs w:val="28"/>
        </w:rPr>
        <w:t xml:space="preserve">5. Реквизиты решения о проведении оценки соответствия лицензионным требованиям, принятого уполномоченным должностным лицом </w:t>
      </w:r>
      <w:r w:rsidR="00B169F9" w:rsidRPr="00B169F9">
        <w:rPr>
          <w:rFonts w:ascii="Times New Roman" w:hAnsi="Times New Roman" w:cs="Times New Roman"/>
          <w:sz w:val="28"/>
          <w:szCs w:val="28"/>
        </w:rPr>
        <w:t>Департамент</w:t>
      </w:r>
      <w:r w:rsidR="00356118">
        <w:rPr>
          <w:rFonts w:ascii="Times New Roman" w:hAnsi="Times New Roman" w:cs="Times New Roman"/>
          <w:sz w:val="28"/>
          <w:szCs w:val="28"/>
        </w:rPr>
        <w:t>а</w:t>
      </w:r>
      <w:r w:rsidR="00B169F9" w:rsidRPr="00B169F9">
        <w:rPr>
          <w:rFonts w:ascii="Times New Roman" w:hAnsi="Times New Roman" w:cs="Times New Roman"/>
          <w:sz w:val="28"/>
          <w:szCs w:val="28"/>
        </w:rPr>
        <w:t xml:space="preserve"> здравоохранения Ивановской области</w:t>
      </w:r>
      <w:r w:rsidR="00356118">
        <w:rPr>
          <w:rFonts w:ascii="Times New Roman" w:hAnsi="Times New Roman" w:cs="Times New Roman"/>
          <w:sz w:val="28"/>
          <w:szCs w:val="28"/>
        </w:rPr>
        <w:t>:</w:t>
      </w:r>
      <w:r w:rsidR="00B169F9" w:rsidRPr="00B169F9">
        <w:rPr>
          <w:rFonts w:ascii="Times New Roman" w:hAnsi="Times New Roman" w:cs="Times New Roman"/>
          <w:sz w:val="28"/>
          <w:szCs w:val="28"/>
        </w:rPr>
        <w:t xml:space="preserve"> </w:t>
      </w:r>
    </w:p>
    <w:p w14:paraId="7AB8AABC" w14:textId="3636FE8A" w:rsidR="0090388D" w:rsidRPr="00B169F9" w:rsidRDefault="00542441" w:rsidP="0090388D">
      <w:pPr>
        <w:pStyle w:val="ConsPlusNonformat"/>
        <w:spacing w:after="120"/>
        <w:jc w:val="both"/>
        <w:rPr>
          <w:rFonts w:ascii="Times New Roman" w:hAnsi="Times New Roman" w:cs="Times New Roman"/>
          <w:sz w:val="28"/>
          <w:szCs w:val="28"/>
        </w:rPr>
      </w:pPr>
      <w:r w:rsidRPr="00B169F9">
        <w:rPr>
          <w:rFonts w:ascii="Times New Roman" w:hAnsi="Times New Roman" w:cs="Times New Roman"/>
          <w:sz w:val="28"/>
          <w:szCs w:val="28"/>
        </w:rPr>
        <w:t>________________</w:t>
      </w:r>
      <w:r w:rsidR="00B169F9">
        <w:rPr>
          <w:rFonts w:ascii="Times New Roman" w:hAnsi="Times New Roman" w:cs="Times New Roman"/>
          <w:sz w:val="28"/>
          <w:szCs w:val="28"/>
        </w:rPr>
        <w:t>______________________</w:t>
      </w:r>
      <w:r w:rsidR="0090388D">
        <w:rPr>
          <w:rFonts w:ascii="Times New Roman" w:hAnsi="Times New Roman" w:cs="Times New Roman"/>
          <w:sz w:val="28"/>
          <w:szCs w:val="28"/>
        </w:rPr>
        <w:t>_________________________________</w:t>
      </w:r>
    </w:p>
    <w:p w14:paraId="1813B3D4" w14:textId="60DDC4E3" w:rsidR="00542441" w:rsidRPr="00A20BAD" w:rsidRDefault="00542441" w:rsidP="00542441">
      <w:pPr>
        <w:spacing w:after="0" w:line="240" w:lineRule="auto"/>
        <w:ind w:firstLine="567"/>
        <w:jc w:val="both"/>
        <w:rPr>
          <w:rFonts w:ascii="Times New Roman" w:eastAsia="Calibri" w:hAnsi="Times New Roman" w:cs="Times New Roman"/>
          <w:sz w:val="27"/>
          <w:szCs w:val="27"/>
        </w:rPr>
      </w:pPr>
      <w:r w:rsidRPr="00B169F9">
        <w:rPr>
          <w:rFonts w:ascii="Times New Roman" w:eastAsia="Calibri" w:hAnsi="Times New Roman" w:cs="Times New Roman"/>
          <w:sz w:val="28"/>
          <w:szCs w:val="28"/>
        </w:rPr>
        <w:t xml:space="preserve">6. Должность, фамилия, имя отчество (при наличии) должностного лица </w:t>
      </w:r>
      <w:r w:rsidR="00B169F9" w:rsidRPr="00B169F9">
        <w:rPr>
          <w:rFonts w:ascii="Times New Roman" w:eastAsia="Calibri" w:hAnsi="Times New Roman" w:cs="Times New Roman"/>
          <w:sz w:val="28"/>
          <w:szCs w:val="28"/>
        </w:rPr>
        <w:t xml:space="preserve">Департаментом здравоохранения Ивановской области </w:t>
      </w:r>
      <w:r w:rsidRPr="00B169F9">
        <w:rPr>
          <w:rFonts w:ascii="Times New Roman" w:eastAsia="Calibri" w:hAnsi="Times New Roman" w:cs="Times New Roman"/>
          <w:sz w:val="28"/>
          <w:szCs w:val="28"/>
        </w:rPr>
        <w:t>проводящего оценку соответствия лицензионным требованиям и заполняющего оценочный лист:</w:t>
      </w:r>
      <w:r w:rsidRPr="00A20BAD">
        <w:rPr>
          <w:rFonts w:ascii="Times New Roman" w:eastAsia="Calibri" w:hAnsi="Times New Roman" w:cs="Times New Roman"/>
          <w:sz w:val="27"/>
          <w:szCs w:val="27"/>
        </w:rPr>
        <w:t xml:space="preserve"> ________________________________________________________________________________________________________________________________________</w:t>
      </w:r>
      <w:r w:rsidR="00B169F9">
        <w:rPr>
          <w:rFonts w:ascii="Times New Roman" w:eastAsia="Calibri" w:hAnsi="Times New Roman" w:cs="Times New Roman"/>
          <w:sz w:val="27"/>
          <w:szCs w:val="27"/>
        </w:rPr>
        <w:t>________</w:t>
      </w:r>
      <w:r w:rsidR="00553FB1">
        <w:rPr>
          <w:rFonts w:ascii="Times New Roman" w:eastAsia="Calibri" w:hAnsi="Times New Roman" w:cs="Times New Roman"/>
          <w:sz w:val="27"/>
          <w:szCs w:val="27"/>
        </w:rPr>
        <w:t>______</w:t>
      </w:r>
    </w:p>
    <w:p w14:paraId="18A9B74A" w14:textId="516B0A52" w:rsidR="00935D36" w:rsidRPr="00520483" w:rsidRDefault="00542441" w:rsidP="0090388D">
      <w:pPr>
        <w:spacing w:after="120" w:line="240" w:lineRule="auto"/>
        <w:ind w:firstLine="567"/>
        <w:jc w:val="both"/>
        <w:rPr>
          <w:rFonts w:ascii="Times New Roman" w:eastAsia="Calibri" w:hAnsi="Times New Roman" w:cs="Times New Roman"/>
          <w:sz w:val="27"/>
          <w:szCs w:val="27"/>
        </w:rPr>
      </w:pPr>
      <w:r w:rsidRPr="00A20BAD">
        <w:rPr>
          <w:rFonts w:ascii="Times New Roman" w:eastAsia="Calibri" w:hAnsi="Times New Roman" w:cs="Times New Roman"/>
          <w:sz w:val="27"/>
          <w:szCs w:val="27"/>
        </w:rPr>
        <w:lastRenderedPageBreak/>
        <w:t>7. Список контрольных вопросов, ответы на которые должны свидетельствовать о соответствии (несоответствии) соискателя лицензии или лицензиата лицензионным требованиям:</w:t>
      </w:r>
    </w:p>
    <w:tbl>
      <w:tblPr>
        <w:tblStyle w:val="a6"/>
        <w:tblW w:w="10632" w:type="dxa"/>
        <w:tblInd w:w="-289" w:type="dxa"/>
        <w:tblLayout w:type="fixed"/>
        <w:tblLook w:val="04A0" w:firstRow="1" w:lastRow="0" w:firstColumn="1" w:lastColumn="0" w:noHBand="0" w:noVBand="1"/>
      </w:tblPr>
      <w:tblGrid>
        <w:gridCol w:w="568"/>
        <w:gridCol w:w="3827"/>
        <w:gridCol w:w="2552"/>
        <w:gridCol w:w="425"/>
        <w:gridCol w:w="567"/>
        <w:gridCol w:w="1417"/>
        <w:gridCol w:w="1276"/>
      </w:tblGrid>
      <w:tr w:rsidR="00935D36" w:rsidRPr="00B7725A" w14:paraId="603DBDF2" w14:textId="77777777" w:rsidTr="00553FB1">
        <w:tc>
          <w:tcPr>
            <w:tcW w:w="568" w:type="dxa"/>
            <w:vMerge w:val="restart"/>
          </w:tcPr>
          <w:p w14:paraId="41E950BF" w14:textId="77777777" w:rsidR="00935D36" w:rsidRPr="002665E4" w:rsidRDefault="00935D36" w:rsidP="00A25189">
            <w:pPr>
              <w:pStyle w:val="ConsPlusNonformat"/>
              <w:jc w:val="both"/>
              <w:rPr>
                <w:rFonts w:ascii="Times New Roman" w:hAnsi="Times New Roman" w:cs="Times New Roman"/>
                <w:sz w:val="21"/>
                <w:szCs w:val="21"/>
              </w:rPr>
            </w:pPr>
          </w:p>
          <w:p w14:paraId="2ECB9870" w14:textId="77777777" w:rsidR="00935D36" w:rsidRPr="002665E4" w:rsidRDefault="00935D36" w:rsidP="00A25189">
            <w:pPr>
              <w:pStyle w:val="ConsPlusNonformat"/>
              <w:jc w:val="both"/>
              <w:rPr>
                <w:rFonts w:ascii="Times New Roman" w:hAnsi="Times New Roman" w:cs="Times New Roman"/>
                <w:sz w:val="21"/>
                <w:szCs w:val="21"/>
              </w:rPr>
            </w:pPr>
          </w:p>
          <w:p w14:paraId="53A3CD7D" w14:textId="77777777" w:rsidR="00935D36" w:rsidRPr="002665E4" w:rsidRDefault="00935D36" w:rsidP="00A25189">
            <w:pPr>
              <w:pStyle w:val="ConsPlusNonformat"/>
              <w:jc w:val="both"/>
              <w:rPr>
                <w:rFonts w:ascii="Times New Roman" w:hAnsi="Times New Roman" w:cs="Times New Roman"/>
                <w:sz w:val="21"/>
                <w:szCs w:val="21"/>
              </w:rPr>
            </w:pPr>
          </w:p>
          <w:p w14:paraId="4E0F1538" w14:textId="77777777" w:rsidR="00935D36" w:rsidRPr="002665E4" w:rsidRDefault="00935D36" w:rsidP="00A25189">
            <w:pPr>
              <w:pStyle w:val="ConsPlusNonformat"/>
              <w:jc w:val="both"/>
              <w:rPr>
                <w:rFonts w:ascii="Times New Roman" w:hAnsi="Times New Roman" w:cs="Times New Roman"/>
                <w:sz w:val="21"/>
                <w:szCs w:val="21"/>
              </w:rPr>
            </w:pPr>
          </w:p>
          <w:p w14:paraId="33ADD2E5" w14:textId="77777777" w:rsidR="00935D36" w:rsidRPr="002665E4" w:rsidRDefault="00935D36" w:rsidP="00A25189">
            <w:pPr>
              <w:pStyle w:val="ConsPlusNonformat"/>
              <w:jc w:val="both"/>
              <w:rPr>
                <w:rFonts w:ascii="Times New Roman" w:hAnsi="Times New Roman" w:cs="Times New Roman"/>
                <w:sz w:val="21"/>
                <w:szCs w:val="21"/>
              </w:rPr>
            </w:pPr>
          </w:p>
          <w:p w14:paraId="2E8074F5" w14:textId="77777777" w:rsidR="00935D36" w:rsidRPr="002665E4" w:rsidRDefault="00935D36" w:rsidP="00A25189">
            <w:pPr>
              <w:pStyle w:val="ConsPlusNonformat"/>
              <w:jc w:val="both"/>
              <w:rPr>
                <w:rFonts w:ascii="Times New Roman" w:hAnsi="Times New Roman" w:cs="Times New Roman"/>
                <w:sz w:val="21"/>
                <w:szCs w:val="21"/>
              </w:rPr>
            </w:pPr>
            <w:r w:rsidRPr="002665E4">
              <w:rPr>
                <w:rFonts w:ascii="Times New Roman" w:hAnsi="Times New Roman" w:cs="Times New Roman"/>
                <w:sz w:val="21"/>
                <w:szCs w:val="21"/>
              </w:rPr>
              <w:t>№</w:t>
            </w:r>
          </w:p>
          <w:p w14:paraId="1113A5B6" w14:textId="77777777" w:rsidR="00935D36" w:rsidRPr="002665E4" w:rsidRDefault="00935D36" w:rsidP="00A25189">
            <w:pPr>
              <w:pStyle w:val="ConsPlusNonformat"/>
              <w:jc w:val="both"/>
              <w:rPr>
                <w:rFonts w:ascii="Times New Roman" w:hAnsi="Times New Roman" w:cs="Times New Roman"/>
                <w:sz w:val="21"/>
                <w:szCs w:val="21"/>
              </w:rPr>
            </w:pPr>
            <w:r w:rsidRPr="002665E4">
              <w:rPr>
                <w:rFonts w:ascii="Times New Roman" w:hAnsi="Times New Roman" w:cs="Times New Roman"/>
                <w:sz w:val="21"/>
                <w:szCs w:val="21"/>
              </w:rPr>
              <w:t>п/п</w:t>
            </w:r>
          </w:p>
        </w:tc>
        <w:tc>
          <w:tcPr>
            <w:tcW w:w="3827" w:type="dxa"/>
            <w:vMerge w:val="restart"/>
          </w:tcPr>
          <w:p w14:paraId="39C8EE44" w14:textId="77777777" w:rsidR="00935D36" w:rsidRPr="002665E4" w:rsidRDefault="00935D36" w:rsidP="00D246D6">
            <w:pPr>
              <w:pStyle w:val="ConsPlusNonformat"/>
              <w:jc w:val="center"/>
              <w:rPr>
                <w:rFonts w:ascii="Times New Roman" w:hAnsi="Times New Roman" w:cs="Times New Roman"/>
                <w:sz w:val="21"/>
                <w:szCs w:val="21"/>
              </w:rPr>
            </w:pPr>
          </w:p>
          <w:p w14:paraId="6C69748D" w14:textId="77777777" w:rsidR="00935D36" w:rsidRPr="002665E4" w:rsidRDefault="00935D36" w:rsidP="00D246D6">
            <w:pPr>
              <w:pStyle w:val="ConsPlusNonformat"/>
              <w:jc w:val="center"/>
              <w:rPr>
                <w:rFonts w:ascii="Times New Roman" w:hAnsi="Times New Roman" w:cs="Times New Roman"/>
                <w:sz w:val="21"/>
                <w:szCs w:val="21"/>
              </w:rPr>
            </w:pPr>
          </w:p>
          <w:p w14:paraId="24A93ADD" w14:textId="77777777" w:rsidR="00935D36" w:rsidRPr="002665E4" w:rsidRDefault="00935D36" w:rsidP="00D246D6">
            <w:pPr>
              <w:pStyle w:val="ConsPlusNonformat"/>
              <w:jc w:val="center"/>
              <w:rPr>
                <w:rFonts w:ascii="Times New Roman" w:hAnsi="Times New Roman" w:cs="Times New Roman"/>
                <w:sz w:val="21"/>
                <w:szCs w:val="21"/>
              </w:rPr>
            </w:pPr>
          </w:p>
          <w:p w14:paraId="0B43EAA8" w14:textId="77777777" w:rsidR="00935D36" w:rsidRPr="002665E4" w:rsidRDefault="00935D36" w:rsidP="00D246D6">
            <w:pPr>
              <w:pStyle w:val="ConsPlusNonformat"/>
              <w:jc w:val="center"/>
              <w:rPr>
                <w:rFonts w:ascii="Times New Roman" w:hAnsi="Times New Roman" w:cs="Times New Roman"/>
                <w:sz w:val="21"/>
                <w:szCs w:val="21"/>
              </w:rPr>
            </w:pPr>
            <w:r w:rsidRPr="002665E4">
              <w:rPr>
                <w:rFonts w:ascii="Times New Roman" w:hAnsi="Times New Roman" w:cs="Times New Roman"/>
                <w:sz w:val="21"/>
                <w:szCs w:val="21"/>
              </w:rPr>
              <w:t>Список контрольных вопросов, отражающих содержание лицензионных требований</w:t>
            </w:r>
          </w:p>
        </w:tc>
        <w:tc>
          <w:tcPr>
            <w:tcW w:w="2552" w:type="dxa"/>
            <w:vMerge w:val="restart"/>
          </w:tcPr>
          <w:p w14:paraId="478DF59D" w14:textId="77777777" w:rsidR="00935D36" w:rsidRPr="002665E4" w:rsidRDefault="00935D36" w:rsidP="00D246D6">
            <w:pPr>
              <w:pStyle w:val="ConsPlusNonformat"/>
              <w:jc w:val="center"/>
              <w:rPr>
                <w:rFonts w:ascii="Times New Roman" w:hAnsi="Times New Roman" w:cs="Times New Roman"/>
                <w:sz w:val="21"/>
                <w:szCs w:val="21"/>
              </w:rPr>
            </w:pPr>
          </w:p>
          <w:p w14:paraId="2C1465EC" w14:textId="77777777" w:rsidR="00935D36" w:rsidRPr="002665E4" w:rsidRDefault="00935D36" w:rsidP="00D246D6">
            <w:pPr>
              <w:pStyle w:val="ConsPlusNonformat"/>
              <w:jc w:val="center"/>
              <w:rPr>
                <w:rFonts w:ascii="Times New Roman" w:hAnsi="Times New Roman" w:cs="Times New Roman"/>
                <w:sz w:val="21"/>
                <w:szCs w:val="21"/>
              </w:rPr>
            </w:pPr>
          </w:p>
          <w:p w14:paraId="2596D911" w14:textId="77777777" w:rsidR="00935D36" w:rsidRPr="002665E4" w:rsidRDefault="00935D36" w:rsidP="00D246D6">
            <w:pPr>
              <w:pStyle w:val="ConsPlusNonformat"/>
              <w:jc w:val="center"/>
              <w:rPr>
                <w:rFonts w:ascii="Times New Roman" w:hAnsi="Times New Roman" w:cs="Times New Roman"/>
                <w:sz w:val="21"/>
                <w:szCs w:val="21"/>
              </w:rPr>
            </w:pPr>
            <w:r w:rsidRPr="002665E4">
              <w:rPr>
                <w:rFonts w:ascii="Times New Roman" w:hAnsi="Times New Roman" w:cs="Times New Roman"/>
                <w:sz w:val="21"/>
                <w:szCs w:val="21"/>
              </w:rPr>
              <w:t>Реквизиты нормативных правовых актов, с указанием их структурных единиц, которыми установлены лицензионные требования</w:t>
            </w:r>
          </w:p>
          <w:p w14:paraId="27121BD9" w14:textId="77777777" w:rsidR="00935D36" w:rsidRPr="002665E4" w:rsidRDefault="00935D36" w:rsidP="00D246D6">
            <w:pPr>
              <w:pStyle w:val="ConsPlusNonformat"/>
              <w:jc w:val="center"/>
              <w:rPr>
                <w:rFonts w:ascii="Times New Roman" w:hAnsi="Times New Roman" w:cs="Times New Roman"/>
                <w:sz w:val="21"/>
                <w:szCs w:val="21"/>
              </w:rPr>
            </w:pPr>
          </w:p>
        </w:tc>
        <w:tc>
          <w:tcPr>
            <w:tcW w:w="2409" w:type="dxa"/>
            <w:gridSpan w:val="3"/>
          </w:tcPr>
          <w:p w14:paraId="7CC30FEC" w14:textId="77777777" w:rsidR="00935D36" w:rsidRPr="002665E4" w:rsidRDefault="00935D36" w:rsidP="00A25189">
            <w:pPr>
              <w:pStyle w:val="ConsPlusNonformat"/>
              <w:jc w:val="both"/>
              <w:rPr>
                <w:rFonts w:ascii="Times New Roman" w:hAnsi="Times New Roman" w:cs="Times New Roman"/>
                <w:sz w:val="21"/>
                <w:szCs w:val="21"/>
              </w:rPr>
            </w:pPr>
          </w:p>
          <w:p w14:paraId="6246C47F" w14:textId="77777777" w:rsidR="00935D36" w:rsidRPr="002665E4" w:rsidRDefault="00935D36" w:rsidP="00A25189">
            <w:pPr>
              <w:pStyle w:val="ConsPlusNonformat"/>
              <w:jc w:val="both"/>
              <w:rPr>
                <w:rFonts w:ascii="Times New Roman" w:hAnsi="Times New Roman" w:cs="Times New Roman"/>
                <w:sz w:val="21"/>
                <w:szCs w:val="21"/>
              </w:rPr>
            </w:pPr>
          </w:p>
          <w:p w14:paraId="4FED2E67" w14:textId="77777777" w:rsidR="00935D36" w:rsidRPr="002665E4" w:rsidRDefault="00935D36" w:rsidP="00A25189">
            <w:pPr>
              <w:pStyle w:val="ConsPlusNonformat"/>
              <w:jc w:val="both"/>
              <w:rPr>
                <w:rFonts w:ascii="Times New Roman" w:hAnsi="Times New Roman" w:cs="Times New Roman"/>
                <w:sz w:val="21"/>
                <w:szCs w:val="21"/>
              </w:rPr>
            </w:pPr>
          </w:p>
          <w:p w14:paraId="5919FF55" w14:textId="77777777" w:rsidR="00935D36" w:rsidRPr="002665E4" w:rsidRDefault="00935D36" w:rsidP="00A25189">
            <w:pPr>
              <w:pStyle w:val="ConsPlusNonformat"/>
              <w:jc w:val="both"/>
              <w:rPr>
                <w:rFonts w:ascii="Times New Roman" w:hAnsi="Times New Roman" w:cs="Times New Roman"/>
                <w:sz w:val="21"/>
                <w:szCs w:val="21"/>
              </w:rPr>
            </w:pPr>
          </w:p>
          <w:p w14:paraId="55653885" w14:textId="0D492BC0" w:rsidR="00935D36" w:rsidRPr="002665E4" w:rsidRDefault="00935D36" w:rsidP="00D246D6">
            <w:pPr>
              <w:pStyle w:val="ConsPlusNonformat"/>
              <w:jc w:val="center"/>
              <w:rPr>
                <w:rFonts w:ascii="Times New Roman" w:hAnsi="Times New Roman" w:cs="Times New Roman"/>
                <w:sz w:val="21"/>
                <w:szCs w:val="21"/>
              </w:rPr>
            </w:pPr>
            <w:r w:rsidRPr="002665E4">
              <w:rPr>
                <w:rFonts w:ascii="Times New Roman" w:hAnsi="Times New Roman" w:cs="Times New Roman"/>
                <w:sz w:val="21"/>
                <w:szCs w:val="21"/>
              </w:rPr>
              <w:t xml:space="preserve">Ответы на вопросы, содержащиеся в </w:t>
            </w:r>
            <w:r w:rsidR="00D246D6" w:rsidRPr="002665E4">
              <w:rPr>
                <w:rFonts w:ascii="Times New Roman" w:hAnsi="Times New Roman" w:cs="Times New Roman"/>
                <w:sz w:val="21"/>
                <w:szCs w:val="21"/>
              </w:rPr>
              <w:t>с</w:t>
            </w:r>
            <w:r w:rsidRPr="002665E4">
              <w:rPr>
                <w:rFonts w:ascii="Times New Roman" w:hAnsi="Times New Roman" w:cs="Times New Roman"/>
                <w:sz w:val="21"/>
                <w:szCs w:val="21"/>
              </w:rPr>
              <w:t>писке контрольных</w:t>
            </w:r>
          </w:p>
          <w:p w14:paraId="27361B96" w14:textId="77777777" w:rsidR="00935D36" w:rsidRPr="002665E4" w:rsidRDefault="00935D36" w:rsidP="00D246D6">
            <w:pPr>
              <w:pStyle w:val="ConsPlusNonformat"/>
              <w:jc w:val="center"/>
              <w:rPr>
                <w:rFonts w:ascii="Times New Roman" w:hAnsi="Times New Roman" w:cs="Times New Roman"/>
                <w:sz w:val="21"/>
                <w:szCs w:val="21"/>
              </w:rPr>
            </w:pPr>
            <w:r w:rsidRPr="002665E4">
              <w:rPr>
                <w:rFonts w:ascii="Times New Roman" w:hAnsi="Times New Roman" w:cs="Times New Roman"/>
                <w:sz w:val="21"/>
                <w:szCs w:val="21"/>
              </w:rPr>
              <w:t>вопросов</w:t>
            </w:r>
          </w:p>
          <w:p w14:paraId="61CD1817" w14:textId="77777777" w:rsidR="00935D36" w:rsidRPr="002665E4" w:rsidRDefault="00935D36" w:rsidP="00A25189">
            <w:pPr>
              <w:pStyle w:val="ConsPlusNonformat"/>
              <w:jc w:val="both"/>
              <w:rPr>
                <w:rFonts w:ascii="Times New Roman" w:hAnsi="Times New Roman" w:cs="Times New Roman"/>
                <w:sz w:val="21"/>
                <w:szCs w:val="21"/>
              </w:rPr>
            </w:pPr>
          </w:p>
          <w:p w14:paraId="142218F4" w14:textId="77777777" w:rsidR="00935D36" w:rsidRPr="002665E4" w:rsidRDefault="00935D36" w:rsidP="00A25189">
            <w:pPr>
              <w:pStyle w:val="ConsPlusNonformat"/>
              <w:jc w:val="both"/>
              <w:rPr>
                <w:rFonts w:ascii="Times New Roman" w:hAnsi="Times New Roman" w:cs="Times New Roman"/>
                <w:sz w:val="21"/>
                <w:szCs w:val="21"/>
              </w:rPr>
            </w:pPr>
          </w:p>
        </w:tc>
        <w:tc>
          <w:tcPr>
            <w:tcW w:w="1276" w:type="dxa"/>
            <w:vMerge w:val="restart"/>
          </w:tcPr>
          <w:p w14:paraId="7B240002" w14:textId="77777777" w:rsidR="00935D36" w:rsidRPr="00A25189" w:rsidRDefault="00935D36" w:rsidP="00A25189">
            <w:pPr>
              <w:pStyle w:val="ConsPlusNonformat"/>
              <w:jc w:val="both"/>
              <w:rPr>
                <w:rFonts w:ascii="Times New Roman" w:hAnsi="Times New Roman" w:cs="Times New Roman"/>
                <w:sz w:val="22"/>
                <w:szCs w:val="22"/>
              </w:rPr>
            </w:pPr>
          </w:p>
          <w:p w14:paraId="2F2155D9" w14:textId="77777777" w:rsidR="00935D36" w:rsidRPr="00A25189" w:rsidRDefault="00935D36" w:rsidP="00A25189">
            <w:pPr>
              <w:pStyle w:val="ConsPlusNonformat"/>
              <w:jc w:val="both"/>
              <w:rPr>
                <w:rFonts w:ascii="Times New Roman" w:hAnsi="Times New Roman" w:cs="Times New Roman"/>
                <w:sz w:val="22"/>
                <w:szCs w:val="22"/>
              </w:rPr>
            </w:pPr>
          </w:p>
          <w:p w14:paraId="2CE728E5" w14:textId="77777777" w:rsidR="00935D36" w:rsidRPr="00A25189" w:rsidRDefault="00935D36" w:rsidP="00A25189">
            <w:pPr>
              <w:pStyle w:val="ConsPlusNonformat"/>
              <w:jc w:val="both"/>
              <w:rPr>
                <w:rFonts w:ascii="Times New Roman" w:hAnsi="Times New Roman" w:cs="Times New Roman"/>
                <w:sz w:val="22"/>
                <w:szCs w:val="22"/>
              </w:rPr>
            </w:pPr>
          </w:p>
          <w:p w14:paraId="3B18A279" w14:textId="77777777" w:rsidR="00935D36" w:rsidRPr="00A25189" w:rsidRDefault="00935D36" w:rsidP="00A25189">
            <w:pPr>
              <w:pStyle w:val="ConsPlusNonformat"/>
              <w:jc w:val="both"/>
              <w:rPr>
                <w:rFonts w:ascii="Times New Roman" w:hAnsi="Times New Roman" w:cs="Times New Roman"/>
                <w:sz w:val="22"/>
                <w:szCs w:val="22"/>
              </w:rPr>
            </w:pPr>
          </w:p>
          <w:p w14:paraId="3B1DC829" w14:textId="77777777" w:rsidR="00935D36" w:rsidRPr="00A25189" w:rsidRDefault="00935D36" w:rsidP="00A25189">
            <w:pPr>
              <w:pStyle w:val="ConsPlusNonformat"/>
              <w:jc w:val="both"/>
              <w:rPr>
                <w:rFonts w:ascii="Times New Roman" w:hAnsi="Times New Roman" w:cs="Times New Roman"/>
                <w:sz w:val="22"/>
                <w:szCs w:val="22"/>
              </w:rPr>
            </w:pPr>
          </w:p>
          <w:p w14:paraId="00949C53" w14:textId="77777777" w:rsidR="00935D36" w:rsidRPr="00D246D6" w:rsidRDefault="00935D36" w:rsidP="00A25189">
            <w:pPr>
              <w:pStyle w:val="ConsPlusNonformat"/>
              <w:jc w:val="both"/>
              <w:rPr>
                <w:rFonts w:ascii="Times New Roman" w:hAnsi="Times New Roman" w:cs="Times New Roman"/>
              </w:rPr>
            </w:pPr>
            <w:r w:rsidRPr="00D246D6">
              <w:rPr>
                <w:rFonts w:ascii="Times New Roman" w:hAnsi="Times New Roman" w:cs="Times New Roman"/>
              </w:rPr>
              <w:t>Примечание</w:t>
            </w:r>
          </w:p>
        </w:tc>
      </w:tr>
      <w:tr w:rsidR="00935D36" w14:paraId="4C9FEB3F" w14:textId="77777777" w:rsidTr="00553FB1">
        <w:tc>
          <w:tcPr>
            <w:tcW w:w="568" w:type="dxa"/>
            <w:vMerge/>
          </w:tcPr>
          <w:p w14:paraId="3BACC3AF" w14:textId="77777777" w:rsidR="00935D36" w:rsidRPr="00A25189" w:rsidRDefault="00935D36" w:rsidP="00A25189">
            <w:pPr>
              <w:pStyle w:val="ConsPlusNonformat"/>
              <w:jc w:val="both"/>
              <w:rPr>
                <w:rFonts w:ascii="Times New Roman" w:hAnsi="Times New Roman" w:cs="Times New Roman"/>
                <w:sz w:val="22"/>
                <w:szCs w:val="22"/>
              </w:rPr>
            </w:pPr>
          </w:p>
        </w:tc>
        <w:tc>
          <w:tcPr>
            <w:tcW w:w="3827" w:type="dxa"/>
            <w:vMerge/>
          </w:tcPr>
          <w:p w14:paraId="6DDBDC8D" w14:textId="77777777" w:rsidR="00935D36" w:rsidRPr="00A25189" w:rsidRDefault="00935D36" w:rsidP="00A25189">
            <w:pPr>
              <w:pStyle w:val="ConsPlusNonformat"/>
              <w:jc w:val="both"/>
              <w:rPr>
                <w:rFonts w:ascii="Times New Roman" w:hAnsi="Times New Roman" w:cs="Times New Roman"/>
                <w:sz w:val="22"/>
                <w:szCs w:val="22"/>
              </w:rPr>
            </w:pPr>
          </w:p>
        </w:tc>
        <w:tc>
          <w:tcPr>
            <w:tcW w:w="2552" w:type="dxa"/>
            <w:vMerge/>
          </w:tcPr>
          <w:p w14:paraId="26A8EE1B" w14:textId="77777777" w:rsidR="00935D36" w:rsidRPr="00A25189" w:rsidRDefault="00935D36" w:rsidP="00A25189">
            <w:pPr>
              <w:pStyle w:val="ConsPlusNonformat"/>
              <w:jc w:val="both"/>
              <w:rPr>
                <w:rFonts w:ascii="Times New Roman" w:hAnsi="Times New Roman" w:cs="Times New Roman"/>
                <w:sz w:val="22"/>
                <w:szCs w:val="22"/>
              </w:rPr>
            </w:pPr>
          </w:p>
        </w:tc>
        <w:tc>
          <w:tcPr>
            <w:tcW w:w="425" w:type="dxa"/>
          </w:tcPr>
          <w:p w14:paraId="39C35667" w14:textId="77777777" w:rsidR="00935D36" w:rsidRPr="00D246D6" w:rsidRDefault="00935D36" w:rsidP="00A25189">
            <w:pPr>
              <w:pStyle w:val="ConsPlusNonformat"/>
              <w:jc w:val="both"/>
              <w:rPr>
                <w:rFonts w:ascii="Times New Roman" w:hAnsi="Times New Roman" w:cs="Times New Roman"/>
              </w:rPr>
            </w:pPr>
          </w:p>
          <w:p w14:paraId="15D68A08" w14:textId="77777777" w:rsidR="00935D36" w:rsidRPr="00D246D6" w:rsidRDefault="00935D36" w:rsidP="00A25189">
            <w:pPr>
              <w:pStyle w:val="ConsPlusNonformat"/>
              <w:jc w:val="both"/>
              <w:rPr>
                <w:rFonts w:ascii="Times New Roman" w:hAnsi="Times New Roman" w:cs="Times New Roman"/>
              </w:rPr>
            </w:pPr>
            <w:r w:rsidRPr="00D246D6">
              <w:rPr>
                <w:rFonts w:ascii="Times New Roman" w:hAnsi="Times New Roman" w:cs="Times New Roman"/>
              </w:rPr>
              <w:t>да</w:t>
            </w:r>
          </w:p>
        </w:tc>
        <w:tc>
          <w:tcPr>
            <w:tcW w:w="567" w:type="dxa"/>
          </w:tcPr>
          <w:p w14:paraId="627A1BDD" w14:textId="77777777" w:rsidR="00935D36" w:rsidRPr="00D246D6" w:rsidRDefault="00935D36" w:rsidP="00A25189">
            <w:pPr>
              <w:pStyle w:val="ConsPlusNonformat"/>
              <w:jc w:val="both"/>
              <w:rPr>
                <w:rFonts w:ascii="Times New Roman" w:hAnsi="Times New Roman" w:cs="Times New Roman"/>
              </w:rPr>
            </w:pPr>
          </w:p>
          <w:p w14:paraId="018BC7A7" w14:textId="77777777" w:rsidR="00935D36" w:rsidRPr="00D246D6" w:rsidRDefault="00935D36" w:rsidP="00A25189">
            <w:pPr>
              <w:pStyle w:val="ConsPlusNonformat"/>
              <w:jc w:val="both"/>
              <w:rPr>
                <w:rFonts w:ascii="Times New Roman" w:hAnsi="Times New Roman" w:cs="Times New Roman"/>
              </w:rPr>
            </w:pPr>
            <w:r w:rsidRPr="00D246D6">
              <w:rPr>
                <w:rFonts w:ascii="Times New Roman" w:hAnsi="Times New Roman" w:cs="Times New Roman"/>
              </w:rPr>
              <w:t>нет</w:t>
            </w:r>
          </w:p>
        </w:tc>
        <w:tc>
          <w:tcPr>
            <w:tcW w:w="1417" w:type="dxa"/>
          </w:tcPr>
          <w:p w14:paraId="6A770764" w14:textId="77777777" w:rsidR="00935D36" w:rsidRPr="00D246D6" w:rsidRDefault="00935D36" w:rsidP="00A25189">
            <w:pPr>
              <w:pStyle w:val="ConsPlusNonformat"/>
              <w:jc w:val="both"/>
              <w:rPr>
                <w:rFonts w:ascii="Times New Roman" w:hAnsi="Times New Roman" w:cs="Times New Roman"/>
              </w:rPr>
            </w:pPr>
          </w:p>
          <w:p w14:paraId="73636A3B" w14:textId="77777777" w:rsidR="00935D36" w:rsidRPr="00D246D6" w:rsidRDefault="00935D36" w:rsidP="00A25189">
            <w:pPr>
              <w:pStyle w:val="ConsPlusNonformat"/>
              <w:jc w:val="both"/>
              <w:rPr>
                <w:rFonts w:ascii="Times New Roman" w:hAnsi="Times New Roman" w:cs="Times New Roman"/>
              </w:rPr>
            </w:pPr>
            <w:r w:rsidRPr="00D246D6">
              <w:rPr>
                <w:rFonts w:ascii="Times New Roman" w:hAnsi="Times New Roman" w:cs="Times New Roman"/>
              </w:rPr>
              <w:t>неприменимо</w:t>
            </w:r>
          </w:p>
          <w:p w14:paraId="47EF5C1C" w14:textId="77777777" w:rsidR="00935D36" w:rsidRPr="00D246D6" w:rsidRDefault="00935D36" w:rsidP="00A25189">
            <w:pPr>
              <w:pStyle w:val="ConsPlusNonformat"/>
              <w:jc w:val="both"/>
              <w:rPr>
                <w:rFonts w:ascii="Times New Roman" w:hAnsi="Times New Roman" w:cs="Times New Roman"/>
              </w:rPr>
            </w:pPr>
          </w:p>
        </w:tc>
        <w:tc>
          <w:tcPr>
            <w:tcW w:w="1276" w:type="dxa"/>
            <w:vMerge/>
          </w:tcPr>
          <w:p w14:paraId="44AD6F9E" w14:textId="77777777" w:rsidR="00935D36" w:rsidRPr="00A25189" w:rsidRDefault="00935D36" w:rsidP="00A25189">
            <w:pPr>
              <w:pStyle w:val="ConsPlusNonformat"/>
              <w:jc w:val="both"/>
              <w:rPr>
                <w:rFonts w:ascii="Times New Roman" w:hAnsi="Times New Roman" w:cs="Times New Roman"/>
                <w:sz w:val="22"/>
                <w:szCs w:val="22"/>
              </w:rPr>
            </w:pPr>
          </w:p>
        </w:tc>
      </w:tr>
      <w:tr w:rsidR="00935D36" w:rsidRPr="001E24EC" w14:paraId="4991AAC9" w14:textId="77777777" w:rsidTr="00553FB1">
        <w:tc>
          <w:tcPr>
            <w:tcW w:w="568" w:type="dxa"/>
            <w:tcBorders>
              <w:top w:val="single" w:sz="4" w:space="0" w:color="auto"/>
              <w:left w:val="single" w:sz="4" w:space="0" w:color="auto"/>
              <w:bottom w:val="single" w:sz="4" w:space="0" w:color="auto"/>
              <w:right w:val="single" w:sz="4" w:space="0" w:color="auto"/>
            </w:tcBorders>
            <w:shd w:val="clear" w:color="auto" w:fill="auto"/>
          </w:tcPr>
          <w:p w14:paraId="2E10AA7A" w14:textId="471F6F37" w:rsidR="00935D36" w:rsidRPr="00A25189" w:rsidRDefault="001400E5" w:rsidP="00A25189">
            <w:pPr>
              <w:jc w:val="both"/>
              <w:rPr>
                <w:rFonts w:ascii="Times New Roman" w:hAnsi="Times New Roman" w:cs="Times New Roman"/>
              </w:rPr>
            </w:pPr>
            <w:r>
              <w:rPr>
                <w:rFonts w:ascii="Times New Roman" w:hAnsi="Times New Roman" w:cs="Times New Roman"/>
              </w:rPr>
              <w:t>1.</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7071471F" w14:textId="64CB9928" w:rsidR="001400E5" w:rsidRPr="002665E4" w:rsidRDefault="001400E5" w:rsidP="00D246D6">
            <w:pPr>
              <w:jc w:val="both"/>
              <w:rPr>
                <w:rFonts w:ascii="Times New Roman" w:hAnsi="Times New Roman" w:cs="Times New Roman"/>
                <w:sz w:val="21"/>
                <w:szCs w:val="21"/>
              </w:rPr>
            </w:pPr>
            <w:r w:rsidRPr="002665E4">
              <w:rPr>
                <w:rFonts w:ascii="Times New Roman" w:hAnsi="Times New Roman" w:cs="Times New Roman"/>
                <w:sz w:val="21"/>
                <w:szCs w:val="21"/>
              </w:rPr>
              <w:t>Заявление о предоставлении лицензии или</w:t>
            </w:r>
            <w:r w:rsidR="00D246D6" w:rsidRPr="002665E4">
              <w:rPr>
                <w:rFonts w:ascii="Times New Roman" w:hAnsi="Times New Roman" w:cs="Times New Roman"/>
                <w:sz w:val="21"/>
                <w:szCs w:val="21"/>
              </w:rPr>
              <w:t xml:space="preserve"> </w:t>
            </w:r>
            <w:r w:rsidRPr="002665E4">
              <w:rPr>
                <w:rFonts w:ascii="Times New Roman" w:hAnsi="Times New Roman" w:cs="Times New Roman"/>
                <w:sz w:val="21"/>
                <w:szCs w:val="21"/>
              </w:rPr>
              <w:t>внесения изменений в реестр лицензий, в</w:t>
            </w:r>
            <w:r w:rsidR="00D246D6" w:rsidRPr="002665E4">
              <w:rPr>
                <w:rFonts w:ascii="Times New Roman" w:hAnsi="Times New Roman" w:cs="Times New Roman"/>
                <w:sz w:val="21"/>
                <w:szCs w:val="21"/>
              </w:rPr>
              <w:t xml:space="preserve"> </w:t>
            </w:r>
            <w:r w:rsidRPr="002665E4">
              <w:rPr>
                <w:rFonts w:ascii="Times New Roman" w:hAnsi="Times New Roman" w:cs="Times New Roman"/>
                <w:sz w:val="21"/>
                <w:szCs w:val="21"/>
              </w:rPr>
              <w:t>том числе поданное в форме электронного</w:t>
            </w:r>
            <w:r w:rsidR="00D246D6" w:rsidRPr="002665E4">
              <w:rPr>
                <w:rFonts w:ascii="Times New Roman" w:hAnsi="Times New Roman" w:cs="Times New Roman"/>
                <w:sz w:val="21"/>
                <w:szCs w:val="21"/>
              </w:rPr>
              <w:t xml:space="preserve"> </w:t>
            </w:r>
            <w:r w:rsidRPr="002665E4">
              <w:rPr>
                <w:rFonts w:ascii="Times New Roman" w:hAnsi="Times New Roman" w:cs="Times New Roman"/>
                <w:sz w:val="21"/>
                <w:szCs w:val="21"/>
              </w:rPr>
              <w:t>документа или посредством использования</w:t>
            </w:r>
          </w:p>
          <w:p w14:paraId="44C26B5E" w14:textId="77777777" w:rsidR="001400E5" w:rsidRPr="002665E4" w:rsidRDefault="001400E5" w:rsidP="002665E4">
            <w:pPr>
              <w:jc w:val="both"/>
              <w:rPr>
                <w:rFonts w:ascii="Times New Roman" w:hAnsi="Times New Roman" w:cs="Times New Roman"/>
                <w:sz w:val="21"/>
                <w:szCs w:val="21"/>
              </w:rPr>
            </w:pPr>
            <w:r w:rsidRPr="002665E4">
              <w:rPr>
                <w:rFonts w:ascii="Times New Roman" w:hAnsi="Times New Roman" w:cs="Times New Roman"/>
                <w:sz w:val="21"/>
                <w:szCs w:val="21"/>
              </w:rPr>
              <w:t>единого портала государственных и</w:t>
            </w:r>
          </w:p>
          <w:p w14:paraId="719DDFC5" w14:textId="77777777" w:rsidR="001400E5" w:rsidRPr="002665E4" w:rsidRDefault="001400E5" w:rsidP="002665E4">
            <w:pPr>
              <w:jc w:val="both"/>
              <w:rPr>
                <w:rFonts w:ascii="Times New Roman" w:hAnsi="Times New Roman" w:cs="Times New Roman"/>
                <w:sz w:val="21"/>
                <w:szCs w:val="21"/>
              </w:rPr>
            </w:pPr>
            <w:r w:rsidRPr="002665E4">
              <w:rPr>
                <w:rFonts w:ascii="Times New Roman" w:hAnsi="Times New Roman" w:cs="Times New Roman"/>
                <w:sz w:val="21"/>
                <w:szCs w:val="21"/>
              </w:rPr>
              <w:t>муниципальных услуг и иных</w:t>
            </w:r>
          </w:p>
          <w:p w14:paraId="69EC822D" w14:textId="5A2C6C27" w:rsidR="001400E5" w:rsidRPr="002665E4" w:rsidRDefault="001400E5" w:rsidP="00D246D6">
            <w:pPr>
              <w:jc w:val="both"/>
              <w:rPr>
                <w:rFonts w:ascii="Times New Roman" w:hAnsi="Times New Roman" w:cs="Times New Roman"/>
                <w:sz w:val="21"/>
                <w:szCs w:val="21"/>
              </w:rPr>
            </w:pPr>
            <w:r w:rsidRPr="002665E4">
              <w:rPr>
                <w:rFonts w:ascii="Times New Roman" w:hAnsi="Times New Roman" w:cs="Times New Roman"/>
                <w:sz w:val="21"/>
                <w:szCs w:val="21"/>
              </w:rPr>
              <w:t>информационных систем, соответствует</w:t>
            </w:r>
            <w:r w:rsidR="00D246D6" w:rsidRPr="002665E4">
              <w:rPr>
                <w:rFonts w:ascii="Times New Roman" w:hAnsi="Times New Roman" w:cs="Times New Roman"/>
                <w:sz w:val="21"/>
                <w:szCs w:val="21"/>
              </w:rPr>
              <w:t xml:space="preserve"> </w:t>
            </w:r>
            <w:r w:rsidRPr="002665E4">
              <w:rPr>
                <w:rFonts w:ascii="Times New Roman" w:hAnsi="Times New Roman" w:cs="Times New Roman"/>
                <w:sz w:val="21"/>
                <w:szCs w:val="21"/>
              </w:rPr>
              <w:t>установленной форме, заполнено в полном</w:t>
            </w:r>
          </w:p>
          <w:p w14:paraId="5068D4F3" w14:textId="314ADBB4" w:rsidR="00935D36" w:rsidRPr="002665E4" w:rsidRDefault="001400E5" w:rsidP="00D246D6">
            <w:pPr>
              <w:jc w:val="both"/>
              <w:rPr>
                <w:rFonts w:ascii="Times New Roman" w:hAnsi="Times New Roman" w:cs="Times New Roman"/>
                <w:sz w:val="21"/>
                <w:szCs w:val="21"/>
              </w:rPr>
            </w:pPr>
            <w:r w:rsidRPr="002665E4">
              <w:rPr>
                <w:rFonts w:ascii="Times New Roman" w:hAnsi="Times New Roman" w:cs="Times New Roman"/>
                <w:sz w:val="21"/>
                <w:szCs w:val="21"/>
              </w:rPr>
              <w:t>объеме?</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791A7911" w14:textId="77777777" w:rsidR="001400E5" w:rsidRPr="002665E4" w:rsidRDefault="001400E5" w:rsidP="001400E5">
            <w:pPr>
              <w:ind w:right="1"/>
              <w:jc w:val="both"/>
              <w:rPr>
                <w:rFonts w:ascii="Times New Roman" w:hAnsi="Times New Roman" w:cs="Times New Roman"/>
                <w:bCs/>
                <w:sz w:val="21"/>
                <w:szCs w:val="21"/>
              </w:rPr>
            </w:pPr>
            <w:r w:rsidRPr="002665E4">
              <w:rPr>
                <w:rFonts w:ascii="Times New Roman" w:hAnsi="Times New Roman" w:cs="Times New Roman"/>
                <w:bCs/>
                <w:sz w:val="21"/>
                <w:szCs w:val="21"/>
              </w:rPr>
              <w:t>часть 1 статьи 13,</w:t>
            </w:r>
          </w:p>
          <w:p w14:paraId="07A36A27" w14:textId="77777777" w:rsidR="001400E5" w:rsidRPr="002665E4" w:rsidRDefault="001400E5" w:rsidP="001400E5">
            <w:pPr>
              <w:ind w:right="1"/>
              <w:jc w:val="both"/>
              <w:rPr>
                <w:rFonts w:ascii="Times New Roman" w:hAnsi="Times New Roman" w:cs="Times New Roman"/>
                <w:bCs/>
                <w:sz w:val="21"/>
                <w:szCs w:val="21"/>
              </w:rPr>
            </w:pPr>
            <w:r w:rsidRPr="002665E4">
              <w:rPr>
                <w:rFonts w:ascii="Times New Roman" w:hAnsi="Times New Roman" w:cs="Times New Roman"/>
                <w:bCs/>
                <w:sz w:val="21"/>
                <w:szCs w:val="21"/>
              </w:rPr>
              <w:t>часть 3, часть 3.1</w:t>
            </w:r>
          </w:p>
          <w:p w14:paraId="232C2014" w14:textId="77777777" w:rsidR="001400E5" w:rsidRPr="002665E4" w:rsidRDefault="001400E5" w:rsidP="001400E5">
            <w:pPr>
              <w:ind w:right="1"/>
              <w:jc w:val="both"/>
              <w:rPr>
                <w:rFonts w:ascii="Times New Roman" w:hAnsi="Times New Roman" w:cs="Times New Roman"/>
                <w:bCs/>
                <w:sz w:val="21"/>
                <w:szCs w:val="21"/>
              </w:rPr>
            </w:pPr>
            <w:r w:rsidRPr="002665E4">
              <w:rPr>
                <w:rFonts w:ascii="Times New Roman" w:hAnsi="Times New Roman" w:cs="Times New Roman"/>
                <w:bCs/>
                <w:sz w:val="21"/>
                <w:szCs w:val="21"/>
              </w:rPr>
              <w:t>статьи 18, часть 4</w:t>
            </w:r>
          </w:p>
          <w:p w14:paraId="6ED764CC" w14:textId="77777777" w:rsidR="001400E5" w:rsidRPr="002665E4" w:rsidRDefault="001400E5" w:rsidP="001400E5">
            <w:pPr>
              <w:ind w:right="1"/>
              <w:jc w:val="both"/>
              <w:rPr>
                <w:rFonts w:ascii="Times New Roman" w:hAnsi="Times New Roman" w:cs="Times New Roman"/>
                <w:bCs/>
                <w:sz w:val="21"/>
                <w:szCs w:val="21"/>
              </w:rPr>
            </w:pPr>
            <w:r w:rsidRPr="002665E4">
              <w:rPr>
                <w:rFonts w:ascii="Times New Roman" w:hAnsi="Times New Roman" w:cs="Times New Roman"/>
                <w:bCs/>
                <w:sz w:val="21"/>
                <w:szCs w:val="21"/>
              </w:rPr>
              <w:t>статьи 19.1</w:t>
            </w:r>
          </w:p>
          <w:p w14:paraId="5842D587" w14:textId="77777777" w:rsidR="001400E5" w:rsidRPr="002665E4" w:rsidRDefault="001400E5" w:rsidP="001400E5">
            <w:pPr>
              <w:ind w:right="1"/>
              <w:jc w:val="both"/>
              <w:rPr>
                <w:rFonts w:ascii="Times New Roman" w:hAnsi="Times New Roman" w:cs="Times New Roman"/>
                <w:bCs/>
                <w:sz w:val="21"/>
                <w:szCs w:val="21"/>
              </w:rPr>
            </w:pPr>
            <w:r w:rsidRPr="002665E4">
              <w:rPr>
                <w:rFonts w:ascii="Times New Roman" w:hAnsi="Times New Roman" w:cs="Times New Roman"/>
                <w:bCs/>
                <w:sz w:val="21"/>
                <w:szCs w:val="21"/>
              </w:rPr>
              <w:t>Федерального закона</w:t>
            </w:r>
          </w:p>
          <w:p w14:paraId="2C4524EE" w14:textId="77777777" w:rsidR="002B22A0" w:rsidRDefault="001400E5" w:rsidP="001400E5">
            <w:pPr>
              <w:ind w:right="1"/>
              <w:jc w:val="both"/>
              <w:rPr>
                <w:rFonts w:ascii="Times New Roman" w:hAnsi="Times New Roman" w:cs="Times New Roman"/>
                <w:bCs/>
                <w:sz w:val="21"/>
                <w:szCs w:val="21"/>
              </w:rPr>
            </w:pPr>
            <w:r w:rsidRPr="002665E4">
              <w:rPr>
                <w:rFonts w:ascii="Times New Roman" w:hAnsi="Times New Roman" w:cs="Times New Roman"/>
                <w:bCs/>
                <w:sz w:val="21"/>
                <w:szCs w:val="21"/>
              </w:rPr>
              <w:t xml:space="preserve">№ 99-фЗ </w:t>
            </w:r>
          </w:p>
          <w:p w14:paraId="6E7AAA0C" w14:textId="583C1E82" w:rsidR="001400E5" w:rsidRPr="002665E4" w:rsidRDefault="001400E5" w:rsidP="001400E5">
            <w:pPr>
              <w:ind w:right="1"/>
              <w:jc w:val="both"/>
              <w:rPr>
                <w:rFonts w:ascii="Times New Roman" w:hAnsi="Times New Roman" w:cs="Times New Roman"/>
                <w:bCs/>
                <w:sz w:val="21"/>
                <w:szCs w:val="21"/>
              </w:rPr>
            </w:pPr>
            <w:r w:rsidRPr="002665E4">
              <w:rPr>
                <w:rFonts w:ascii="Times New Roman" w:hAnsi="Times New Roman" w:cs="Times New Roman"/>
                <w:bCs/>
                <w:sz w:val="21"/>
                <w:szCs w:val="21"/>
              </w:rPr>
              <w:t>«О</w:t>
            </w:r>
            <w:r w:rsidR="002B22A0">
              <w:rPr>
                <w:rFonts w:ascii="Times New Roman" w:hAnsi="Times New Roman" w:cs="Times New Roman"/>
                <w:bCs/>
                <w:sz w:val="21"/>
                <w:szCs w:val="21"/>
              </w:rPr>
              <w:t xml:space="preserve"> </w:t>
            </w:r>
            <w:r w:rsidRPr="002665E4">
              <w:rPr>
                <w:rFonts w:ascii="Times New Roman" w:hAnsi="Times New Roman" w:cs="Times New Roman"/>
                <w:bCs/>
                <w:sz w:val="21"/>
                <w:szCs w:val="21"/>
              </w:rPr>
              <w:t>лицензировании</w:t>
            </w:r>
          </w:p>
          <w:p w14:paraId="72DA77A1" w14:textId="77777777" w:rsidR="001400E5" w:rsidRPr="002665E4" w:rsidRDefault="001400E5" w:rsidP="001400E5">
            <w:pPr>
              <w:ind w:right="1"/>
              <w:jc w:val="both"/>
              <w:rPr>
                <w:rFonts w:ascii="Times New Roman" w:hAnsi="Times New Roman" w:cs="Times New Roman"/>
                <w:bCs/>
                <w:sz w:val="21"/>
                <w:szCs w:val="21"/>
              </w:rPr>
            </w:pPr>
            <w:r w:rsidRPr="002665E4">
              <w:rPr>
                <w:rFonts w:ascii="Times New Roman" w:hAnsi="Times New Roman" w:cs="Times New Roman"/>
                <w:bCs/>
                <w:sz w:val="21"/>
                <w:szCs w:val="21"/>
              </w:rPr>
              <w:t>отдельных видов</w:t>
            </w:r>
          </w:p>
          <w:p w14:paraId="422C63A2" w14:textId="77777777" w:rsidR="001400E5" w:rsidRPr="002665E4" w:rsidRDefault="001400E5" w:rsidP="001400E5">
            <w:pPr>
              <w:ind w:right="1"/>
              <w:jc w:val="both"/>
              <w:rPr>
                <w:rFonts w:ascii="Times New Roman" w:hAnsi="Times New Roman" w:cs="Times New Roman"/>
                <w:bCs/>
                <w:sz w:val="21"/>
                <w:szCs w:val="21"/>
              </w:rPr>
            </w:pPr>
            <w:r w:rsidRPr="002665E4">
              <w:rPr>
                <w:rFonts w:ascii="Times New Roman" w:hAnsi="Times New Roman" w:cs="Times New Roman"/>
                <w:bCs/>
                <w:sz w:val="21"/>
                <w:szCs w:val="21"/>
              </w:rPr>
              <w:t>деятельности» (далее</w:t>
            </w:r>
          </w:p>
          <w:p w14:paraId="3BF71957" w14:textId="77777777" w:rsidR="001400E5" w:rsidRPr="002665E4" w:rsidRDefault="001400E5" w:rsidP="001400E5">
            <w:pPr>
              <w:ind w:right="1"/>
              <w:jc w:val="both"/>
              <w:rPr>
                <w:rFonts w:ascii="Times New Roman" w:hAnsi="Times New Roman" w:cs="Times New Roman"/>
                <w:bCs/>
                <w:sz w:val="21"/>
                <w:szCs w:val="21"/>
              </w:rPr>
            </w:pPr>
            <w:r w:rsidRPr="002665E4">
              <w:rPr>
                <w:rFonts w:ascii="Times New Roman" w:hAnsi="Times New Roman" w:cs="Times New Roman"/>
                <w:bCs/>
                <w:sz w:val="21"/>
                <w:szCs w:val="21"/>
              </w:rPr>
              <w:t>- Федеральный закон</w:t>
            </w:r>
          </w:p>
          <w:p w14:paraId="736FED70" w14:textId="3E6D0269" w:rsidR="001400E5" w:rsidRPr="002665E4" w:rsidRDefault="001400E5" w:rsidP="001400E5">
            <w:pPr>
              <w:ind w:right="1"/>
              <w:jc w:val="both"/>
              <w:rPr>
                <w:rFonts w:ascii="Times New Roman" w:hAnsi="Times New Roman" w:cs="Times New Roman"/>
                <w:bCs/>
                <w:sz w:val="21"/>
                <w:szCs w:val="21"/>
              </w:rPr>
            </w:pPr>
            <w:r w:rsidRPr="002665E4">
              <w:rPr>
                <w:rFonts w:ascii="Times New Roman" w:hAnsi="Times New Roman" w:cs="Times New Roman"/>
                <w:bCs/>
                <w:sz w:val="21"/>
                <w:szCs w:val="21"/>
              </w:rPr>
              <w:t>№ 99-ФЗ), пункты 8 и</w:t>
            </w:r>
            <w:r w:rsidR="002B22A0">
              <w:rPr>
                <w:rFonts w:ascii="Times New Roman" w:hAnsi="Times New Roman" w:cs="Times New Roman"/>
                <w:bCs/>
                <w:sz w:val="21"/>
                <w:szCs w:val="21"/>
              </w:rPr>
              <w:t xml:space="preserve"> </w:t>
            </w:r>
            <w:r w:rsidRPr="002665E4">
              <w:rPr>
                <w:rFonts w:ascii="Times New Roman" w:hAnsi="Times New Roman" w:cs="Times New Roman"/>
                <w:bCs/>
                <w:sz w:val="21"/>
                <w:szCs w:val="21"/>
              </w:rPr>
              <w:t>11 Положения о</w:t>
            </w:r>
          </w:p>
          <w:p w14:paraId="27F4DE85" w14:textId="77777777" w:rsidR="001400E5" w:rsidRPr="002665E4" w:rsidRDefault="001400E5" w:rsidP="001400E5">
            <w:pPr>
              <w:ind w:right="1"/>
              <w:jc w:val="both"/>
              <w:rPr>
                <w:rFonts w:ascii="Times New Roman" w:hAnsi="Times New Roman" w:cs="Times New Roman"/>
                <w:bCs/>
                <w:sz w:val="21"/>
                <w:szCs w:val="21"/>
              </w:rPr>
            </w:pPr>
            <w:r w:rsidRPr="002665E4">
              <w:rPr>
                <w:rFonts w:ascii="Times New Roman" w:hAnsi="Times New Roman" w:cs="Times New Roman"/>
                <w:bCs/>
                <w:sz w:val="21"/>
                <w:szCs w:val="21"/>
              </w:rPr>
              <w:t>лицензировании</w:t>
            </w:r>
          </w:p>
          <w:p w14:paraId="78095F77" w14:textId="77777777" w:rsidR="001400E5" w:rsidRPr="002665E4" w:rsidRDefault="001400E5" w:rsidP="001400E5">
            <w:pPr>
              <w:ind w:right="1"/>
              <w:jc w:val="both"/>
              <w:rPr>
                <w:rFonts w:ascii="Times New Roman" w:hAnsi="Times New Roman" w:cs="Times New Roman"/>
                <w:bCs/>
                <w:sz w:val="21"/>
                <w:szCs w:val="21"/>
              </w:rPr>
            </w:pPr>
            <w:r w:rsidRPr="002665E4">
              <w:rPr>
                <w:rFonts w:ascii="Times New Roman" w:hAnsi="Times New Roman" w:cs="Times New Roman"/>
                <w:bCs/>
                <w:sz w:val="21"/>
                <w:szCs w:val="21"/>
              </w:rPr>
              <w:t>медицинской</w:t>
            </w:r>
          </w:p>
          <w:p w14:paraId="1AA05F8E" w14:textId="77777777" w:rsidR="001400E5" w:rsidRPr="002665E4" w:rsidRDefault="001400E5" w:rsidP="001400E5">
            <w:pPr>
              <w:ind w:right="1"/>
              <w:jc w:val="both"/>
              <w:rPr>
                <w:rFonts w:ascii="Times New Roman" w:hAnsi="Times New Roman" w:cs="Times New Roman"/>
                <w:bCs/>
                <w:sz w:val="21"/>
                <w:szCs w:val="21"/>
              </w:rPr>
            </w:pPr>
            <w:r w:rsidRPr="002665E4">
              <w:rPr>
                <w:rFonts w:ascii="Times New Roman" w:hAnsi="Times New Roman" w:cs="Times New Roman"/>
                <w:bCs/>
                <w:sz w:val="21"/>
                <w:szCs w:val="21"/>
              </w:rPr>
              <w:t>деятельности (за</w:t>
            </w:r>
          </w:p>
          <w:p w14:paraId="157E7FDD" w14:textId="77777777" w:rsidR="001400E5" w:rsidRPr="002665E4" w:rsidRDefault="001400E5" w:rsidP="001400E5">
            <w:pPr>
              <w:ind w:right="1"/>
              <w:jc w:val="both"/>
              <w:rPr>
                <w:rFonts w:ascii="Times New Roman" w:hAnsi="Times New Roman" w:cs="Times New Roman"/>
                <w:bCs/>
                <w:sz w:val="21"/>
                <w:szCs w:val="21"/>
              </w:rPr>
            </w:pPr>
            <w:r w:rsidRPr="002665E4">
              <w:rPr>
                <w:rFonts w:ascii="Times New Roman" w:hAnsi="Times New Roman" w:cs="Times New Roman"/>
                <w:bCs/>
                <w:sz w:val="21"/>
                <w:szCs w:val="21"/>
              </w:rPr>
              <w:t>исключением</w:t>
            </w:r>
          </w:p>
          <w:p w14:paraId="30FBFA62" w14:textId="77777777" w:rsidR="001400E5" w:rsidRPr="002665E4" w:rsidRDefault="001400E5" w:rsidP="001400E5">
            <w:pPr>
              <w:ind w:right="1"/>
              <w:jc w:val="both"/>
              <w:rPr>
                <w:rFonts w:ascii="Times New Roman" w:hAnsi="Times New Roman" w:cs="Times New Roman"/>
                <w:bCs/>
                <w:sz w:val="21"/>
                <w:szCs w:val="21"/>
              </w:rPr>
            </w:pPr>
            <w:r w:rsidRPr="002665E4">
              <w:rPr>
                <w:rFonts w:ascii="Times New Roman" w:hAnsi="Times New Roman" w:cs="Times New Roman"/>
                <w:bCs/>
                <w:sz w:val="21"/>
                <w:szCs w:val="21"/>
              </w:rPr>
              <w:t>указанной</w:t>
            </w:r>
          </w:p>
          <w:p w14:paraId="4DC144D0" w14:textId="77777777" w:rsidR="001400E5" w:rsidRPr="002665E4" w:rsidRDefault="001400E5" w:rsidP="001400E5">
            <w:pPr>
              <w:ind w:right="1"/>
              <w:jc w:val="both"/>
              <w:rPr>
                <w:rFonts w:ascii="Times New Roman" w:hAnsi="Times New Roman" w:cs="Times New Roman"/>
                <w:bCs/>
                <w:sz w:val="21"/>
                <w:szCs w:val="21"/>
              </w:rPr>
            </w:pPr>
            <w:r w:rsidRPr="002665E4">
              <w:rPr>
                <w:rFonts w:ascii="Times New Roman" w:hAnsi="Times New Roman" w:cs="Times New Roman"/>
                <w:bCs/>
                <w:sz w:val="21"/>
                <w:szCs w:val="21"/>
              </w:rPr>
              <w:t>деятельности,</w:t>
            </w:r>
          </w:p>
          <w:p w14:paraId="0A79B6C8" w14:textId="77777777" w:rsidR="001400E5" w:rsidRPr="002665E4" w:rsidRDefault="001400E5" w:rsidP="001400E5">
            <w:pPr>
              <w:ind w:right="1"/>
              <w:jc w:val="both"/>
              <w:rPr>
                <w:rFonts w:ascii="Times New Roman" w:hAnsi="Times New Roman" w:cs="Times New Roman"/>
                <w:bCs/>
                <w:sz w:val="21"/>
                <w:szCs w:val="21"/>
              </w:rPr>
            </w:pPr>
            <w:r w:rsidRPr="002665E4">
              <w:rPr>
                <w:rFonts w:ascii="Times New Roman" w:hAnsi="Times New Roman" w:cs="Times New Roman"/>
                <w:bCs/>
                <w:sz w:val="21"/>
                <w:szCs w:val="21"/>
              </w:rPr>
              <w:t>осуществляемой</w:t>
            </w:r>
          </w:p>
          <w:p w14:paraId="7A65DA9D" w14:textId="77777777" w:rsidR="001400E5" w:rsidRPr="002665E4" w:rsidRDefault="001400E5" w:rsidP="001400E5">
            <w:pPr>
              <w:ind w:right="1"/>
              <w:jc w:val="both"/>
              <w:rPr>
                <w:rFonts w:ascii="Times New Roman" w:hAnsi="Times New Roman" w:cs="Times New Roman"/>
                <w:bCs/>
                <w:sz w:val="21"/>
                <w:szCs w:val="21"/>
              </w:rPr>
            </w:pPr>
            <w:r w:rsidRPr="002665E4">
              <w:rPr>
                <w:rFonts w:ascii="Times New Roman" w:hAnsi="Times New Roman" w:cs="Times New Roman"/>
                <w:bCs/>
                <w:sz w:val="21"/>
                <w:szCs w:val="21"/>
              </w:rPr>
              <w:t>медицинскими</w:t>
            </w:r>
          </w:p>
          <w:p w14:paraId="3080AF93" w14:textId="77777777" w:rsidR="001400E5" w:rsidRPr="002665E4" w:rsidRDefault="001400E5" w:rsidP="001400E5">
            <w:pPr>
              <w:ind w:right="1"/>
              <w:jc w:val="both"/>
              <w:rPr>
                <w:rFonts w:ascii="Times New Roman" w:hAnsi="Times New Roman" w:cs="Times New Roman"/>
                <w:bCs/>
                <w:sz w:val="21"/>
                <w:szCs w:val="21"/>
              </w:rPr>
            </w:pPr>
            <w:r w:rsidRPr="002665E4">
              <w:rPr>
                <w:rFonts w:ascii="Times New Roman" w:hAnsi="Times New Roman" w:cs="Times New Roman"/>
                <w:bCs/>
                <w:sz w:val="21"/>
                <w:szCs w:val="21"/>
              </w:rPr>
              <w:t>организациями и</w:t>
            </w:r>
          </w:p>
          <w:p w14:paraId="53DC5BAA" w14:textId="77777777" w:rsidR="001400E5" w:rsidRPr="002665E4" w:rsidRDefault="001400E5" w:rsidP="001400E5">
            <w:pPr>
              <w:ind w:right="1"/>
              <w:jc w:val="both"/>
              <w:rPr>
                <w:rFonts w:ascii="Times New Roman" w:hAnsi="Times New Roman" w:cs="Times New Roman"/>
                <w:bCs/>
                <w:sz w:val="21"/>
                <w:szCs w:val="21"/>
              </w:rPr>
            </w:pPr>
            <w:r w:rsidRPr="002665E4">
              <w:rPr>
                <w:rFonts w:ascii="Times New Roman" w:hAnsi="Times New Roman" w:cs="Times New Roman"/>
                <w:bCs/>
                <w:sz w:val="21"/>
                <w:szCs w:val="21"/>
              </w:rPr>
              <w:t>другими</w:t>
            </w:r>
          </w:p>
          <w:p w14:paraId="47B56A9D" w14:textId="77777777" w:rsidR="001400E5" w:rsidRPr="002665E4" w:rsidRDefault="001400E5" w:rsidP="001400E5">
            <w:pPr>
              <w:ind w:right="1"/>
              <w:jc w:val="both"/>
              <w:rPr>
                <w:rFonts w:ascii="Times New Roman" w:hAnsi="Times New Roman" w:cs="Times New Roman"/>
                <w:bCs/>
                <w:sz w:val="21"/>
                <w:szCs w:val="21"/>
              </w:rPr>
            </w:pPr>
            <w:r w:rsidRPr="002665E4">
              <w:rPr>
                <w:rFonts w:ascii="Times New Roman" w:hAnsi="Times New Roman" w:cs="Times New Roman"/>
                <w:bCs/>
                <w:sz w:val="21"/>
                <w:szCs w:val="21"/>
              </w:rPr>
              <w:t>организациями,</w:t>
            </w:r>
          </w:p>
          <w:p w14:paraId="15C7EB6B" w14:textId="77777777" w:rsidR="001400E5" w:rsidRPr="002665E4" w:rsidRDefault="001400E5" w:rsidP="001400E5">
            <w:pPr>
              <w:ind w:right="1"/>
              <w:jc w:val="both"/>
              <w:rPr>
                <w:rFonts w:ascii="Times New Roman" w:hAnsi="Times New Roman" w:cs="Times New Roman"/>
                <w:bCs/>
                <w:sz w:val="21"/>
                <w:szCs w:val="21"/>
              </w:rPr>
            </w:pPr>
            <w:r w:rsidRPr="002665E4">
              <w:rPr>
                <w:rFonts w:ascii="Times New Roman" w:hAnsi="Times New Roman" w:cs="Times New Roman"/>
                <w:bCs/>
                <w:sz w:val="21"/>
                <w:szCs w:val="21"/>
              </w:rPr>
              <w:t>входящими в</w:t>
            </w:r>
          </w:p>
          <w:p w14:paraId="319F2E4E" w14:textId="77777777" w:rsidR="001400E5" w:rsidRPr="002665E4" w:rsidRDefault="001400E5" w:rsidP="001400E5">
            <w:pPr>
              <w:ind w:right="1"/>
              <w:jc w:val="both"/>
              <w:rPr>
                <w:rFonts w:ascii="Times New Roman" w:hAnsi="Times New Roman" w:cs="Times New Roman"/>
                <w:bCs/>
                <w:sz w:val="21"/>
                <w:szCs w:val="21"/>
              </w:rPr>
            </w:pPr>
            <w:r w:rsidRPr="002665E4">
              <w:rPr>
                <w:rFonts w:ascii="Times New Roman" w:hAnsi="Times New Roman" w:cs="Times New Roman"/>
                <w:bCs/>
                <w:sz w:val="21"/>
                <w:szCs w:val="21"/>
              </w:rPr>
              <w:t>частную систему</w:t>
            </w:r>
          </w:p>
          <w:p w14:paraId="42C03649" w14:textId="77777777" w:rsidR="001400E5" w:rsidRPr="002665E4" w:rsidRDefault="001400E5" w:rsidP="001400E5">
            <w:pPr>
              <w:ind w:right="1"/>
              <w:jc w:val="both"/>
              <w:rPr>
                <w:rFonts w:ascii="Times New Roman" w:hAnsi="Times New Roman" w:cs="Times New Roman"/>
                <w:bCs/>
                <w:sz w:val="21"/>
                <w:szCs w:val="21"/>
              </w:rPr>
            </w:pPr>
            <w:r w:rsidRPr="002665E4">
              <w:rPr>
                <w:rFonts w:ascii="Times New Roman" w:hAnsi="Times New Roman" w:cs="Times New Roman"/>
                <w:bCs/>
                <w:sz w:val="21"/>
                <w:szCs w:val="21"/>
              </w:rPr>
              <w:t>здравоохранения, на</w:t>
            </w:r>
          </w:p>
          <w:p w14:paraId="62EF6117" w14:textId="77777777" w:rsidR="001400E5" w:rsidRPr="002665E4" w:rsidRDefault="001400E5" w:rsidP="001400E5">
            <w:pPr>
              <w:ind w:right="1"/>
              <w:jc w:val="both"/>
              <w:rPr>
                <w:rFonts w:ascii="Times New Roman" w:hAnsi="Times New Roman" w:cs="Times New Roman"/>
                <w:bCs/>
                <w:sz w:val="21"/>
                <w:szCs w:val="21"/>
              </w:rPr>
            </w:pPr>
            <w:r w:rsidRPr="002665E4">
              <w:rPr>
                <w:rFonts w:ascii="Times New Roman" w:hAnsi="Times New Roman" w:cs="Times New Roman"/>
                <w:bCs/>
                <w:sz w:val="21"/>
                <w:szCs w:val="21"/>
              </w:rPr>
              <w:t>территории</w:t>
            </w:r>
          </w:p>
          <w:p w14:paraId="146C8FA4" w14:textId="77777777" w:rsidR="001400E5" w:rsidRPr="002665E4" w:rsidRDefault="001400E5" w:rsidP="001400E5">
            <w:pPr>
              <w:ind w:right="1"/>
              <w:jc w:val="both"/>
              <w:rPr>
                <w:rFonts w:ascii="Times New Roman" w:hAnsi="Times New Roman" w:cs="Times New Roman"/>
                <w:bCs/>
                <w:sz w:val="21"/>
                <w:szCs w:val="21"/>
              </w:rPr>
            </w:pPr>
            <w:r w:rsidRPr="002665E4">
              <w:rPr>
                <w:rFonts w:ascii="Times New Roman" w:hAnsi="Times New Roman" w:cs="Times New Roman"/>
                <w:bCs/>
                <w:sz w:val="21"/>
                <w:szCs w:val="21"/>
              </w:rPr>
              <w:t>инновационного</w:t>
            </w:r>
          </w:p>
          <w:p w14:paraId="23CF49B7" w14:textId="77777777" w:rsidR="001400E5" w:rsidRPr="002665E4" w:rsidRDefault="001400E5" w:rsidP="001400E5">
            <w:pPr>
              <w:ind w:right="1"/>
              <w:jc w:val="both"/>
              <w:rPr>
                <w:rFonts w:ascii="Times New Roman" w:hAnsi="Times New Roman" w:cs="Times New Roman"/>
                <w:bCs/>
                <w:sz w:val="21"/>
                <w:szCs w:val="21"/>
              </w:rPr>
            </w:pPr>
            <w:r w:rsidRPr="002665E4">
              <w:rPr>
                <w:rFonts w:ascii="Times New Roman" w:hAnsi="Times New Roman" w:cs="Times New Roman"/>
                <w:bCs/>
                <w:sz w:val="21"/>
                <w:szCs w:val="21"/>
              </w:rPr>
              <w:t>центра «Сколково»),</w:t>
            </w:r>
          </w:p>
          <w:p w14:paraId="624BC1BA" w14:textId="00AFE484" w:rsidR="001400E5" w:rsidRPr="002665E4" w:rsidRDefault="001400E5" w:rsidP="001400E5">
            <w:pPr>
              <w:ind w:right="1"/>
              <w:jc w:val="both"/>
              <w:rPr>
                <w:rFonts w:ascii="Times New Roman" w:hAnsi="Times New Roman" w:cs="Times New Roman"/>
                <w:bCs/>
                <w:sz w:val="21"/>
                <w:szCs w:val="21"/>
              </w:rPr>
            </w:pPr>
            <w:r w:rsidRPr="002665E4">
              <w:rPr>
                <w:rFonts w:ascii="Times New Roman" w:hAnsi="Times New Roman" w:cs="Times New Roman"/>
                <w:bCs/>
                <w:sz w:val="21"/>
                <w:szCs w:val="21"/>
              </w:rPr>
              <w:t>утвержденного</w:t>
            </w:r>
          </w:p>
          <w:p w14:paraId="0F53EB05" w14:textId="77777777" w:rsidR="001400E5" w:rsidRPr="002665E4" w:rsidRDefault="001400E5" w:rsidP="001400E5">
            <w:pPr>
              <w:ind w:right="1"/>
              <w:jc w:val="both"/>
              <w:rPr>
                <w:rFonts w:ascii="Times New Roman" w:hAnsi="Times New Roman" w:cs="Times New Roman"/>
                <w:bCs/>
                <w:sz w:val="21"/>
                <w:szCs w:val="21"/>
              </w:rPr>
            </w:pPr>
            <w:r w:rsidRPr="002665E4">
              <w:rPr>
                <w:rFonts w:ascii="Times New Roman" w:hAnsi="Times New Roman" w:cs="Times New Roman"/>
                <w:bCs/>
                <w:sz w:val="21"/>
                <w:szCs w:val="21"/>
              </w:rPr>
              <w:t>постановлением</w:t>
            </w:r>
          </w:p>
          <w:p w14:paraId="216BC841" w14:textId="77777777" w:rsidR="001400E5" w:rsidRPr="002665E4" w:rsidRDefault="001400E5" w:rsidP="001400E5">
            <w:pPr>
              <w:ind w:right="1"/>
              <w:jc w:val="both"/>
              <w:rPr>
                <w:rFonts w:ascii="Times New Roman" w:hAnsi="Times New Roman" w:cs="Times New Roman"/>
                <w:bCs/>
                <w:sz w:val="21"/>
                <w:szCs w:val="21"/>
              </w:rPr>
            </w:pPr>
            <w:r w:rsidRPr="002665E4">
              <w:rPr>
                <w:rFonts w:ascii="Times New Roman" w:hAnsi="Times New Roman" w:cs="Times New Roman"/>
                <w:bCs/>
                <w:sz w:val="21"/>
                <w:szCs w:val="21"/>
              </w:rPr>
              <w:t>Правительства</w:t>
            </w:r>
          </w:p>
          <w:p w14:paraId="3EEE2A3F" w14:textId="77777777" w:rsidR="001400E5" w:rsidRPr="002665E4" w:rsidRDefault="001400E5" w:rsidP="001400E5">
            <w:pPr>
              <w:ind w:right="1"/>
              <w:jc w:val="both"/>
              <w:rPr>
                <w:rFonts w:ascii="Times New Roman" w:hAnsi="Times New Roman" w:cs="Times New Roman"/>
                <w:bCs/>
                <w:sz w:val="21"/>
                <w:szCs w:val="21"/>
              </w:rPr>
            </w:pPr>
            <w:r w:rsidRPr="002665E4">
              <w:rPr>
                <w:rFonts w:ascii="Times New Roman" w:hAnsi="Times New Roman" w:cs="Times New Roman"/>
                <w:bCs/>
                <w:sz w:val="21"/>
                <w:szCs w:val="21"/>
              </w:rPr>
              <w:t>Российской</w:t>
            </w:r>
          </w:p>
          <w:p w14:paraId="51D79B69" w14:textId="77777777" w:rsidR="001400E5" w:rsidRPr="002665E4" w:rsidRDefault="001400E5" w:rsidP="001400E5">
            <w:pPr>
              <w:ind w:right="1"/>
              <w:jc w:val="both"/>
              <w:rPr>
                <w:rFonts w:ascii="Times New Roman" w:hAnsi="Times New Roman" w:cs="Times New Roman"/>
                <w:bCs/>
                <w:sz w:val="21"/>
                <w:szCs w:val="21"/>
              </w:rPr>
            </w:pPr>
            <w:r w:rsidRPr="002665E4">
              <w:rPr>
                <w:rFonts w:ascii="Times New Roman" w:hAnsi="Times New Roman" w:cs="Times New Roman"/>
                <w:bCs/>
                <w:sz w:val="21"/>
                <w:szCs w:val="21"/>
              </w:rPr>
              <w:t>Федерации от</w:t>
            </w:r>
          </w:p>
          <w:p w14:paraId="5771F3E5" w14:textId="432E8AB9" w:rsidR="001400E5" w:rsidRPr="002665E4" w:rsidRDefault="001400E5" w:rsidP="001400E5">
            <w:pPr>
              <w:ind w:right="1"/>
              <w:jc w:val="both"/>
              <w:rPr>
                <w:rFonts w:ascii="Times New Roman" w:hAnsi="Times New Roman" w:cs="Times New Roman"/>
                <w:bCs/>
                <w:sz w:val="21"/>
                <w:szCs w:val="21"/>
              </w:rPr>
            </w:pPr>
            <w:r w:rsidRPr="002665E4">
              <w:rPr>
                <w:rFonts w:ascii="Times New Roman" w:hAnsi="Times New Roman" w:cs="Times New Roman"/>
                <w:bCs/>
                <w:sz w:val="21"/>
                <w:szCs w:val="21"/>
              </w:rPr>
              <w:t xml:space="preserve">01.06.2021 № </w:t>
            </w:r>
            <w:r w:rsidR="00040E70" w:rsidRPr="00246D52">
              <w:rPr>
                <w:rFonts w:ascii="Times New Roman" w:hAnsi="Times New Roman" w:cs="Times New Roman"/>
                <w:bCs/>
                <w:sz w:val="21"/>
                <w:szCs w:val="21"/>
              </w:rPr>
              <w:t>852</w:t>
            </w:r>
            <w:r w:rsidR="00246D52" w:rsidRPr="00246D52">
              <w:rPr>
                <w:rFonts w:ascii="Times New Roman" w:hAnsi="Times New Roman" w:cs="Times New Roman"/>
                <w:bCs/>
                <w:sz w:val="21"/>
                <w:szCs w:val="21"/>
                <w:vertAlign w:val="superscript"/>
              </w:rPr>
              <w:t>2</w:t>
            </w:r>
          </w:p>
          <w:p w14:paraId="60BE44D1" w14:textId="49A66F7C" w:rsidR="00935D36" w:rsidRPr="002665E4" w:rsidRDefault="001400E5" w:rsidP="001400E5">
            <w:pPr>
              <w:ind w:right="1"/>
              <w:jc w:val="both"/>
              <w:rPr>
                <w:rFonts w:ascii="Times New Roman" w:hAnsi="Times New Roman" w:cs="Times New Roman"/>
                <w:bCs/>
                <w:sz w:val="21"/>
                <w:szCs w:val="21"/>
              </w:rPr>
            </w:pPr>
            <w:r w:rsidRPr="002665E4">
              <w:rPr>
                <w:rFonts w:ascii="Times New Roman" w:hAnsi="Times New Roman" w:cs="Times New Roman"/>
                <w:bCs/>
                <w:sz w:val="21"/>
                <w:szCs w:val="21"/>
              </w:rPr>
              <w:t>(далее - Положение)</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7E62FE42" w14:textId="77777777" w:rsidR="00935D36" w:rsidRPr="00A25189" w:rsidRDefault="00935D36" w:rsidP="00A25189">
            <w:pPr>
              <w:spacing w:line="259" w:lineRule="atLeast"/>
              <w:ind w:left="-391" w:right="-284"/>
              <w:jc w:val="both"/>
              <w:rPr>
                <w:rFonts w:ascii="Times New Roman" w:eastAsia="Times New Roman" w:hAnsi="Times New Roman" w:cs="Times New Roman"/>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36C11F3D" w14:textId="77777777" w:rsidR="00935D36" w:rsidRPr="00A25189" w:rsidRDefault="00935D36" w:rsidP="00A25189">
            <w:pPr>
              <w:spacing w:line="259" w:lineRule="atLeast"/>
              <w:ind w:left="-392" w:right="-284"/>
              <w:jc w:val="both"/>
              <w:rPr>
                <w:rFonts w:ascii="Times New Roman" w:eastAsia="Times New Roman" w:hAnsi="Times New Roman" w:cs="Times New Roman"/>
                <w:b/>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29D84B57" w14:textId="77777777" w:rsidR="00935D36" w:rsidRPr="00A25189" w:rsidRDefault="00935D36" w:rsidP="00A25189">
            <w:pPr>
              <w:spacing w:line="259" w:lineRule="atLeast"/>
              <w:ind w:left="-392" w:right="-284"/>
              <w:jc w:val="both"/>
              <w:rPr>
                <w:rFonts w:ascii="Times New Roman" w:eastAsia="Times New Roman" w:hAnsi="Times New Roman" w:cs="Times New Roman"/>
                <w:b/>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9CF1CD3" w14:textId="77777777" w:rsidR="00935D36" w:rsidRPr="00A25189" w:rsidRDefault="00935D36" w:rsidP="00A25189">
            <w:pPr>
              <w:jc w:val="both"/>
              <w:rPr>
                <w:rFonts w:ascii="Times New Roman" w:hAnsi="Times New Roman" w:cs="Times New Roman"/>
              </w:rPr>
            </w:pPr>
          </w:p>
        </w:tc>
      </w:tr>
      <w:tr w:rsidR="00040E70" w:rsidRPr="001E24EC" w14:paraId="360C768A" w14:textId="77777777" w:rsidTr="00553FB1">
        <w:tc>
          <w:tcPr>
            <w:tcW w:w="568" w:type="dxa"/>
            <w:tcBorders>
              <w:top w:val="single" w:sz="4" w:space="0" w:color="auto"/>
              <w:left w:val="single" w:sz="4" w:space="0" w:color="auto"/>
              <w:bottom w:val="single" w:sz="4" w:space="0" w:color="auto"/>
              <w:right w:val="single" w:sz="4" w:space="0" w:color="auto"/>
            </w:tcBorders>
            <w:shd w:val="clear" w:color="auto" w:fill="auto"/>
          </w:tcPr>
          <w:p w14:paraId="005C36F3" w14:textId="4AFD9557" w:rsidR="00040E70" w:rsidRDefault="00040E70" w:rsidP="00A25189">
            <w:pPr>
              <w:jc w:val="both"/>
              <w:rPr>
                <w:rFonts w:ascii="Times New Roman" w:hAnsi="Times New Roman" w:cs="Times New Roman"/>
              </w:rPr>
            </w:pPr>
            <w:r>
              <w:rPr>
                <w:rFonts w:ascii="Times New Roman" w:hAnsi="Times New Roman" w:cs="Times New Roman"/>
              </w:rPr>
              <w:t xml:space="preserve">2. </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507A6007" w14:textId="67528E8E" w:rsidR="00040E70" w:rsidRPr="00246D52" w:rsidRDefault="00040E70" w:rsidP="00040E70">
            <w:pPr>
              <w:jc w:val="both"/>
              <w:rPr>
                <w:rFonts w:ascii="Times New Roman" w:hAnsi="Times New Roman" w:cs="Times New Roman"/>
                <w:sz w:val="21"/>
                <w:szCs w:val="21"/>
              </w:rPr>
            </w:pPr>
            <w:r w:rsidRPr="00246D52">
              <w:rPr>
                <w:rFonts w:ascii="Times New Roman" w:hAnsi="Times New Roman" w:cs="Times New Roman"/>
                <w:sz w:val="21"/>
                <w:szCs w:val="21"/>
              </w:rPr>
              <w:t>Соответствуют ли сведения о соискателе</w:t>
            </w:r>
            <w:r w:rsidR="00553FB1">
              <w:rPr>
                <w:rFonts w:ascii="Times New Roman" w:hAnsi="Times New Roman" w:cs="Times New Roman"/>
                <w:sz w:val="21"/>
                <w:szCs w:val="21"/>
              </w:rPr>
              <w:t xml:space="preserve"> </w:t>
            </w:r>
            <w:r w:rsidRPr="00246D52">
              <w:rPr>
                <w:rFonts w:ascii="Times New Roman" w:hAnsi="Times New Roman" w:cs="Times New Roman"/>
                <w:sz w:val="21"/>
                <w:szCs w:val="21"/>
              </w:rPr>
              <w:t>лицензии или лицензиате, указанные в</w:t>
            </w:r>
            <w:r w:rsidR="00553FB1">
              <w:rPr>
                <w:rFonts w:ascii="Times New Roman" w:hAnsi="Times New Roman" w:cs="Times New Roman"/>
                <w:sz w:val="21"/>
                <w:szCs w:val="21"/>
              </w:rPr>
              <w:t xml:space="preserve"> </w:t>
            </w:r>
            <w:r w:rsidRPr="00246D52">
              <w:rPr>
                <w:rFonts w:ascii="Times New Roman" w:hAnsi="Times New Roman" w:cs="Times New Roman"/>
                <w:sz w:val="21"/>
                <w:szCs w:val="21"/>
              </w:rPr>
              <w:t>заявлении, сведениям, содержащихся в</w:t>
            </w:r>
            <w:r w:rsidR="00553FB1">
              <w:rPr>
                <w:rFonts w:ascii="Times New Roman" w:hAnsi="Times New Roman" w:cs="Times New Roman"/>
                <w:sz w:val="21"/>
                <w:szCs w:val="21"/>
              </w:rPr>
              <w:t xml:space="preserve"> </w:t>
            </w:r>
            <w:r w:rsidRPr="00246D52">
              <w:rPr>
                <w:rFonts w:ascii="Times New Roman" w:hAnsi="Times New Roman" w:cs="Times New Roman"/>
                <w:sz w:val="21"/>
                <w:szCs w:val="21"/>
              </w:rPr>
              <w:t>едином государственном реестре</w:t>
            </w:r>
          </w:p>
          <w:p w14:paraId="27CE7473" w14:textId="6E986455" w:rsidR="00040E70" w:rsidRPr="00246D52" w:rsidRDefault="00040E70" w:rsidP="00040E70">
            <w:pPr>
              <w:jc w:val="both"/>
              <w:rPr>
                <w:rFonts w:ascii="Times New Roman" w:hAnsi="Times New Roman" w:cs="Times New Roman"/>
                <w:sz w:val="21"/>
                <w:szCs w:val="21"/>
              </w:rPr>
            </w:pPr>
            <w:r w:rsidRPr="00246D52">
              <w:rPr>
                <w:rFonts w:ascii="Times New Roman" w:hAnsi="Times New Roman" w:cs="Times New Roman"/>
                <w:sz w:val="21"/>
                <w:szCs w:val="21"/>
              </w:rPr>
              <w:t>юридических лиц, государственном реестре</w:t>
            </w:r>
            <w:r w:rsidR="00246D52">
              <w:rPr>
                <w:rFonts w:ascii="Times New Roman" w:hAnsi="Times New Roman" w:cs="Times New Roman"/>
                <w:sz w:val="21"/>
                <w:szCs w:val="21"/>
              </w:rPr>
              <w:t xml:space="preserve"> </w:t>
            </w:r>
            <w:r w:rsidRPr="00246D52">
              <w:rPr>
                <w:rFonts w:ascii="Times New Roman" w:hAnsi="Times New Roman" w:cs="Times New Roman"/>
                <w:sz w:val="21"/>
                <w:szCs w:val="21"/>
              </w:rPr>
              <w:t>аккредитованных филиалов,</w:t>
            </w:r>
          </w:p>
          <w:p w14:paraId="36561E32" w14:textId="77777777" w:rsidR="00040E70" w:rsidRPr="00246D52" w:rsidRDefault="00040E70" w:rsidP="00040E70">
            <w:pPr>
              <w:jc w:val="both"/>
              <w:rPr>
                <w:rFonts w:ascii="Times New Roman" w:hAnsi="Times New Roman" w:cs="Times New Roman"/>
                <w:sz w:val="21"/>
                <w:szCs w:val="21"/>
              </w:rPr>
            </w:pPr>
            <w:r w:rsidRPr="00246D52">
              <w:rPr>
                <w:rFonts w:ascii="Times New Roman" w:hAnsi="Times New Roman" w:cs="Times New Roman"/>
                <w:sz w:val="21"/>
                <w:szCs w:val="21"/>
              </w:rPr>
              <w:t>представительств иностранных</w:t>
            </w:r>
          </w:p>
          <w:p w14:paraId="6CB4AD11" w14:textId="346A3BC7" w:rsidR="00040E70" w:rsidRPr="00246D52" w:rsidRDefault="00040E70" w:rsidP="00040E70">
            <w:pPr>
              <w:jc w:val="both"/>
              <w:rPr>
                <w:rFonts w:ascii="Times New Roman" w:hAnsi="Times New Roman" w:cs="Times New Roman"/>
                <w:sz w:val="21"/>
                <w:szCs w:val="21"/>
              </w:rPr>
            </w:pPr>
            <w:r w:rsidRPr="00246D52">
              <w:rPr>
                <w:rFonts w:ascii="Times New Roman" w:hAnsi="Times New Roman" w:cs="Times New Roman"/>
                <w:sz w:val="21"/>
                <w:szCs w:val="21"/>
              </w:rPr>
              <w:t>юридических лиц, едином государственном</w:t>
            </w:r>
            <w:r w:rsidR="00246D52">
              <w:rPr>
                <w:rFonts w:ascii="Times New Roman" w:hAnsi="Times New Roman" w:cs="Times New Roman"/>
                <w:sz w:val="21"/>
                <w:szCs w:val="21"/>
              </w:rPr>
              <w:t xml:space="preserve"> </w:t>
            </w:r>
            <w:r w:rsidRPr="00246D52">
              <w:rPr>
                <w:rFonts w:ascii="Times New Roman" w:hAnsi="Times New Roman" w:cs="Times New Roman"/>
                <w:sz w:val="21"/>
                <w:szCs w:val="21"/>
              </w:rPr>
              <w:t>реестре индивидуальных предпринимателей</w:t>
            </w:r>
            <w:r w:rsidR="00246D52">
              <w:rPr>
                <w:rFonts w:ascii="Times New Roman" w:hAnsi="Times New Roman" w:cs="Times New Roman"/>
                <w:sz w:val="21"/>
                <w:szCs w:val="21"/>
              </w:rPr>
              <w:t xml:space="preserve"> </w:t>
            </w:r>
            <w:r w:rsidRPr="00246D52">
              <w:rPr>
                <w:rFonts w:ascii="Times New Roman" w:hAnsi="Times New Roman" w:cs="Times New Roman"/>
                <w:sz w:val="21"/>
                <w:szCs w:val="21"/>
              </w:rPr>
              <w:t>и других федеральных информационных</w:t>
            </w:r>
            <w:r w:rsidR="002665E4" w:rsidRPr="00246D52">
              <w:rPr>
                <w:rFonts w:ascii="Times New Roman" w:hAnsi="Times New Roman" w:cs="Times New Roman"/>
                <w:sz w:val="21"/>
                <w:szCs w:val="21"/>
              </w:rPr>
              <w:t xml:space="preserve"> ресурсах?</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4ADCF75C" w14:textId="77777777" w:rsidR="00040E70" w:rsidRPr="00040E70" w:rsidRDefault="00040E70" w:rsidP="00553FB1">
            <w:pPr>
              <w:ind w:right="1"/>
              <w:rPr>
                <w:rFonts w:ascii="Times New Roman" w:hAnsi="Times New Roman" w:cs="Times New Roman"/>
                <w:bCs/>
              </w:rPr>
            </w:pPr>
            <w:r w:rsidRPr="00040E70">
              <w:rPr>
                <w:rFonts w:ascii="Times New Roman" w:hAnsi="Times New Roman" w:cs="Times New Roman"/>
                <w:bCs/>
              </w:rPr>
              <w:t>часть 4 статьи 19.1</w:t>
            </w:r>
          </w:p>
          <w:p w14:paraId="6A604622" w14:textId="702BE27B" w:rsidR="00040E70" w:rsidRPr="001400E5" w:rsidRDefault="00040E70" w:rsidP="00553FB1">
            <w:pPr>
              <w:ind w:right="1"/>
              <w:rPr>
                <w:rFonts w:ascii="Times New Roman" w:hAnsi="Times New Roman" w:cs="Times New Roman"/>
                <w:bCs/>
              </w:rPr>
            </w:pPr>
            <w:r w:rsidRPr="00040E70">
              <w:rPr>
                <w:rFonts w:ascii="Times New Roman" w:hAnsi="Times New Roman" w:cs="Times New Roman"/>
                <w:bCs/>
              </w:rPr>
              <w:t>Федерального</w:t>
            </w:r>
            <w:r w:rsidR="00246D52">
              <w:rPr>
                <w:rFonts w:ascii="Times New Roman" w:hAnsi="Times New Roman" w:cs="Times New Roman"/>
                <w:bCs/>
              </w:rPr>
              <w:t xml:space="preserve"> </w:t>
            </w:r>
            <w:r w:rsidRPr="00040E70">
              <w:rPr>
                <w:rFonts w:ascii="Times New Roman" w:hAnsi="Times New Roman" w:cs="Times New Roman"/>
                <w:bCs/>
              </w:rPr>
              <w:t>закона</w:t>
            </w:r>
            <w:r w:rsidR="002B22A0">
              <w:rPr>
                <w:rFonts w:ascii="Times New Roman" w:hAnsi="Times New Roman" w:cs="Times New Roman"/>
                <w:bCs/>
              </w:rPr>
              <w:t xml:space="preserve"> </w:t>
            </w:r>
            <w:r w:rsidR="00553FB1">
              <w:rPr>
                <w:rFonts w:ascii="Times New Roman" w:hAnsi="Times New Roman" w:cs="Times New Roman"/>
                <w:bCs/>
              </w:rPr>
              <w:t xml:space="preserve">               </w:t>
            </w:r>
            <w:r w:rsidRPr="00040E70">
              <w:rPr>
                <w:rFonts w:ascii="Times New Roman" w:hAnsi="Times New Roman" w:cs="Times New Roman"/>
                <w:bCs/>
              </w:rPr>
              <w:t>№ 99-ФЗ</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0A6F703B" w14:textId="77777777" w:rsidR="00040E70" w:rsidRPr="00A25189" w:rsidRDefault="00040E70" w:rsidP="00A25189">
            <w:pPr>
              <w:spacing w:line="259" w:lineRule="atLeast"/>
              <w:ind w:left="-391" w:right="-284"/>
              <w:jc w:val="both"/>
              <w:rPr>
                <w:rFonts w:ascii="Times New Roman" w:eastAsia="Times New Roman" w:hAnsi="Times New Roman" w:cs="Times New Roman"/>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70312DCB" w14:textId="77777777" w:rsidR="00040E70" w:rsidRPr="00A25189" w:rsidRDefault="00040E70" w:rsidP="00A25189">
            <w:pPr>
              <w:spacing w:line="259" w:lineRule="atLeast"/>
              <w:ind w:left="-392" w:right="-284"/>
              <w:jc w:val="both"/>
              <w:rPr>
                <w:rFonts w:ascii="Times New Roman" w:eastAsia="Times New Roman" w:hAnsi="Times New Roman" w:cs="Times New Roman"/>
                <w:b/>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29B6C4F3" w14:textId="77777777" w:rsidR="00040E70" w:rsidRPr="00A25189" w:rsidRDefault="00040E70" w:rsidP="00A25189">
            <w:pPr>
              <w:spacing w:line="259" w:lineRule="atLeast"/>
              <w:ind w:left="-392" w:right="-284"/>
              <w:jc w:val="both"/>
              <w:rPr>
                <w:rFonts w:ascii="Times New Roman" w:eastAsia="Times New Roman" w:hAnsi="Times New Roman" w:cs="Times New Roman"/>
                <w:b/>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3AE7006" w14:textId="77777777" w:rsidR="00040E70" w:rsidRPr="00A25189" w:rsidRDefault="00040E70" w:rsidP="00A25189">
            <w:pPr>
              <w:jc w:val="both"/>
              <w:rPr>
                <w:rFonts w:ascii="Times New Roman" w:hAnsi="Times New Roman" w:cs="Times New Roman"/>
              </w:rPr>
            </w:pPr>
          </w:p>
        </w:tc>
      </w:tr>
      <w:tr w:rsidR="00D246D6" w:rsidRPr="001E24EC" w14:paraId="7AC507D8" w14:textId="77777777" w:rsidTr="00553FB1">
        <w:tc>
          <w:tcPr>
            <w:tcW w:w="568" w:type="dxa"/>
            <w:tcBorders>
              <w:top w:val="single" w:sz="4" w:space="0" w:color="auto"/>
              <w:left w:val="single" w:sz="4" w:space="0" w:color="auto"/>
              <w:bottom w:val="single" w:sz="4" w:space="0" w:color="auto"/>
              <w:right w:val="single" w:sz="4" w:space="0" w:color="auto"/>
            </w:tcBorders>
            <w:shd w:val="clear" w:color="auto" w:fill="auto"/>
          </w:tcPr>
          <w:p w14:paraId="2C0F6988" w14:textId="49B865B6" w:rsidR="00D246D6" w:rsidRDefault="00D246D6" w:rsidP="00A25189">
            <w:pPr>
              <w:jc w:val="both"/>
              <w:rPr>
                <w:rFonts w:ascii="Times New Roman" w:hAnsi="Times New Roman" w:cs="Times New Roman"/>
              </w:rPr>
            </w:pPr>
            <w:r>
              <w:rPr>
                <w:rFonts w:ascii="Times New Roman" w:hAnsi="Times New Roman" w:cs="Times New Roman"/>
              </w:rPr>
              <w:t>3.</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38950B49" w14:textId="77777777" w:rsidR="00D246D6" w:rsidRPr="00246D52" w:rsidRDefault="00D246D6" w:rsidP="00D246D6">
            <w:pPr>
              <w:jc w:val="both"/>
              <w:rPr>
                <w:rFonts w:ascii="Times New Roman" w:hAnsi="Times New Roman" w:cs="Times New Roman"/>
                <w:sz w:val="21"/>
                <w:szCs w:val="21"/>
              </w:rPr>
            </w:pPr>
            <w:r w:rsidRPr="00246D52">
              <w:rPr>
                <w:rFonts w:ascii="Times New Roman" w:hAnsi="Times New Roman" w:cs="Times New Roman"/>
                <w:sz w:val="21"/>
                <w:szCs w:val="21"/>
              </w:rPr>
              <w:t>Имеются ли у соискателя</w:t>
            </w:r>
          </w:p>
          <w:p w14:paraId="6650554E" w14:textId="4873FD6D" w:rsidR="00D246D6" w:rsidRPr="00246D52" w:rsidRDefault="00D246D6" w:rsidP="00D246D6">
            <w:pPr>
              <w:jc w:val="both"/>
              <w:rPr>
                <w:rFonts w:ascii="Times New Roman" w:hAnsi="Times New Roman" w:cs="Times New Roman"/>
                <w:sz w:val="21"/>
                <w:szCs w:val="21"/>
              </w:rPr>
            </w:pPr>
            <w:r w:rsidRPr="00246D52">
              <w:rPr>
                <w:rFonts w:ascii="Times New Roman" w:hAnsi="Times New Roman" w:cs="Times New Roman"/>
                <w:sz w:val="21"/>
                <w:szCs w:val="21"/>
              </w:rPr>
              <w:t>лицензии/лицензиата</w:t>
            </w:r>
            <w:r w:rsidR="00150268">
              <w:rPr>
                <w:rFonts w:ascii="Times New Roman" w:hAnsi="Times New Roman" w:cs="Times New Roman"/>
                <w:sz w:val="21"/>
                <w:szCs w:val="21"/>
              </w:rPr>
              <w:t>,</w:t>
            </w:r>
            <w:r w:rsidRPr="00246D52">
              <w:rPr>
                <w:rFonts w:ascii="Times New Roman" w:hAnsi="Times New Roman" w:cs="Times New Roman"/>
                <w:sz w:val="21"/>
                <w:szCs w:val="21"/>
              </w:rPr>
              <w:t xml:space="preserve"> принадлежащие ему</w:t>
            </w:r>
            <w:r w:rsidR="00150268">
              <w:rPr>
                <w:rFonts w:ascii="Times New Roman" w:hAnsi="Times New Roman" w:cs="Times New Roman"/>
                <w:sz w:val="21"/>
                <w:szCs w:val="21"/>
              </w:rPr>
              <w:t xml:space="preserve"> </w:t>
            </w:r>
            <w:r w:rsidRPr="00246D52">
              <w:rPr>
                <w:rFonts w:ascii="Times New Roman" w:hAnsi="Times New Roman" w:cs="Times New Roman"/>
                <w:sz w:val="21"/>
                <w:szCs w:val="21"/>
              </w:rPr>
              <w:t>на праве собственности или ином законном</w:t>
            </w:r>
            <w:r w:rsidR="00150268">
              <w:rPr>
                <w:rFonts w:ascii="Times New Roman" w:hAnsi="Times New Roman" w:cs="Times New Roman"/>
                <w:sz w:val="21"/>
                <w:szCs w:val="21"/>
              </w:rPr>
              <w:t xml:space="preserve"> </w:t>
            </w:r>
            <w:r w:rsidRPr="00246D52">
              <w:rPr>
                <w:rFonts w:ascii="Times New Roman" w:hAnsi="Times New Roman" w:cs="Times New Roman"/>
                <w:sz w:val="21"/>
                <w:szCs w:val="21"/>
              </w:rPr>
              <w:t>основании здания, строения, сооружения и</w:t>
            </w:r>
            <w:r w:rsidR="00150268">
              <w:rPr>
                <w:rFonts w:ascii="Times New Roman" w:hAnsi="Times New Roman" w:cs="Times New Roman"/>
                <w:sz w:val="21"/>
                <w:szCs w:val="21"/>
              </w:rPr>
              <w:t xml:space="preserve"> </w:t>
            </w:r>
            <w:r w:rsidRPr="00246D52">
              <w:rPr>
                <w:rFonts w:ascii="Times New Roman" w:hAnsi="Times New Roman" w:cs="Times New Roman"/>
                <w:sz w:val="21"/>
                <w:szCs w:val="21"/>
              </w:rPr>
              <w:t>(или) помещения, необходимые для</w:t>
            </w:r>
            <w:r w:rsidR="00150268">
              <w:rPr>
                <w:rFonts w:ascii="Times New Roman" w:hAnsi="Times New Roman" w:cs="Times New Roman"/>
                <w:sz w:val="21"/>
                <w:szCs w:val="21"/>
              </w:rPr>
              <w:t xml:space="preserve"> </w:t>
            </w:r>
            <w:r w:rsidRPr="00246D52">
              <w:rPr>
                <w:rFonts w:ascii="Times New Roman" w:hAnsi="Times New Roman" w:cs="Times New Roman"/>
                <w:sz w:val="21"/>
                <w:szCs w:val="21"/>
              </w:rPr>
              <w:t>выполнения заявленных работ (услуг)</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7996E6F9" w14:textId="1CD02C8F" w:rsidR="00D246D6" w:rsidRPr="00D246D6" w:rsidRDefault="00D246D6" w:rsidP="00D246D6">
            <w:pPr>
              <w:ind w:right="1"/>
              <w:jc w:val="both"/>
              <w:rPr>
                <w:rFonts w:ascii="Times New Roman" w:hAnsi="Times New Roman" w:cs="Times New Roman"/>
                <w:bCs/>
              </w:rPr>
            </w:pPr>
            <w:r w:rsidRPr="00D246D6">
              <w:rPr>
                <w:rFonts w:ascii="Times New Roman" w:hAnsi="Times New Roman" w:cs="Times New Roman"/>
                <w:bCs/>
              </w:rPr>
              <w:t>подпункт «а»</w:t>
            </w:r>
            <w:r w:rsidR="002B22A0">
              <w:rPr>
                <w:rFonts w:ascii="Times New Roman" w:hAnsi="Times New Roman" w:cs="Times New Roman"/>
                <w:bCs/>
              </w:rPr>
              <w:t xml:space="preserve"> </w:t>
            </w:r>
            <w:r w:rsidRPr="00D246D6">
              <w:rPr>
                <w:rFonts w:ascii="Times New Roman" w:hAnsi="Times New Roman" w:cs="Times New Roman"/>
                <w:bCs/>
              </w:rPr>
              <w:t>пункта 5, подпункт</w:t>
            </w:r>
          </w:p>
          <w:p w14:paraId="0DE9BA2D" w14:textId="158F7F0D" w:rsidR="00D246D6" w:rsidRDefault="00D246D6" w:rsidP="00D246D6">
            <w:pPr>
              <w:ind w:right="1"/>
              <w:jc w:val="both"/>
              <w:rPr>
                <w:rFonts w:ascii="Times New Roman" w:hAnsi="Times New Roman" w:cs="Times New Roman"/>
                <w:bCs/>
              </w:rPr>
            </w:pPr>
            <w:r w:rsidRPr="00D246D6">
              <w:rPr>
                <w:rFonts w:ascii="Times New Roman" w:hAnsi="Times New Roman" w:cs="Times New Roman"/>
                <w:bCs/>
              </w:rPr>
              <w:t>«а» пункта 8</w:t>
            </w:r>
            <w:r w:rsidR="002B22A0">
              <w:rPr>
                <w:rFonts w:ascii="Times New Roman" w:hAnsi="Times New Roman" w:cs="Times New Roman"/>
                <w:bCs/>
              </w:rPr>
              <w:t xml:space="preserve"> </w:t>
            </w:r>
            <w:r w:rsidRPr="00D246D6">
              <w:rPr>
                <w:rFonts w:ascii="Times New Roman" w:hAnsi="Times New Roman" w:cs="Times New Roman"/>
                <w:bCs/>
              </w:rPr>
              <w:t>Положения</w:t>
            </w:r>
            <w:r w:rsidR="009242F5">
              <w:rPr>
                <w:rFonts w:ascii="Times New Roman" w:hAnsi="Times New Roman" w:cs="Times New Roman"/>
                <w:bCs/>
              </w:rPr>
              <w:t>,</w:t>
            </w:r>
          </w:p>
          <w:p w14:paraId="32E57571" w14:textId="5A98089E" w:rsidR="009242F5" w:rsidRPr="00040E70" w:rsidRDefault="009242F5" w:rsidP="00D246D6">
            <w:pPr>
              <w:ind w:right="1"/>
              <w:jc w:val="both"/>
              <w:rPr>
                <w:rFonts w:ascii="Times New Roman" w:hAnsi="Times New Roman" w:cs="Times New Roman"/>
                <w:bCs/>
              </w:rPr>
            </w:pPr>
            <w:r w:rsidRPr="00726A7C">
              <w:rPr>
                <w:rFonts w:ascii="Times New Roman" w:hAnsi="Times New Roman" w:cs="Times New Roman"/>
                <w:sz w:val="21"/>
                <w:szCs w:val="21"/>
              </w:rPr>
              <w:t>часть 5 статьи 19.1. Федерального закона N 99-ФЗ</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27D73D4E" w14:textId="77777777" w:rsidR="00D246D6" w:rsidRPr="00A25189" w:rsidRDefault="00D246D6" w:rsidP="00A25189">
            <w:pPr>
              <w:spacing w:line="259" w:lineRule="atLeast"/>
              <w:ind w:left="-391" w:right="-284"/>
              <w:jc w:val="both"/>
              <w:rPr>
                <w:rFonts w:ascii="Times New Roman" w:eastAsia="Times New Roman" w:hAnsi="Times New Roman" w:cs="Times New Roman"/>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0757973B" w14:textId="77777777" w:rsidR="00D246D6" w:rsidRPr="00A25189" w:rsidRDefault="00D246D6" w:rsidP="00A25189">
            <w:pPr>
              <w:spacing w:line="259" w:lineRule="atLeast"/>
              <w:ind w:left="-392" w:right="-284"/>
              <w:jc w:val="both"/>
              <w:rPr>
                <w:rFonts w:ascii="Times New Roman" w:eastAsia="Times New Roman" w:hAnsi="Times New Roman" w:cs="Times New Roman"/>
                <w:b/>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46516742" w14:textId="77777777" w:rsidR="00D246D6" w:rsidRPr="00A25189" w:rsidRDefault="00D246D6" w:rsidP="00A25189">
            <w:pPr>
              <w:spacing w:line="259" w:lineRule="atLeast"/>
              <w:ind w:left="-392" w:right="-284"/>
              <w:jc w:val="both"/>
              <w:rPr>
                <w:rFonts w:ascii="Times New Roman" w:eastAsia="Times New Roman" w:hAnsi="Times New Roman" w:cs="Times New Roman"/>
                <w:b/>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BF32AFD" w14:textId="77777777" w:rsidR="00D246D6" w:rsidRPr="00A25189" w:rsidRDefault="00D246D6" w:rsidP="00A25189">
            <w:pPr>
              <w:jc w:val="both"/>
              <w:rPr>
                <w:rFonts w:ascii="Times New Roman" w:hAnsi="Times New Roman" w:cs="Times New Roman"/>
              </w:rPr>
            </w:pPr>
          </w:p>
        </w:tc>
      </w:tr>
      <w:tr w:rsidR="00D246D6" w:rsidRPr="001E24EC" w14:paraId="58ECD48D" w14:textId="77777777" w:rsidTr="00553FB1">
        <w:tc>
          <w:tcPr>
            <w:tcW w:w="568" w:type="dxa"/>
            <w:tcBorders>
              <w:top w:val="single" w:sz="4" w:space="0" w:color="auto"/>
              <w:left w:val="single" w:sz="4" w:space="0" w:color="auto"/>
              <w:bottom w:val="single" w:sz="4" w:space="0" w:color="auto"/>
              <w:right w:val="single" w:sz="4" w:space="0" w:color="auto"/>
            </w:tcBorders>
            <w:shd w:val="clear" w:color="auto" w:fill="auto"/>
          </w:tcPr>
          <w:p w14:paraId="6058D3D3" w14:textId="1246651C" w:rsidR="00D246D6" w:rsidRDefault="00D246D6" w:rsidP="00A25189">
            <w:pPr>
              <w:jc w:val="both"/>
              <w:rPr>
                <w:rFonts w:ascii="Times New Roman" w:hAnsi="Times New Roman" w:cs="Times New Roman"/>
              </w:rPr>
            </w:pPr>
            <w:r>
              <w:rPr>
                <w:rFonts w:ascii="Times New Roman" w:hAnsi="Times New Roman" w:cs="Times New Roman"/>
              </w:rPr>
              <w:t xml:space="preserve">4. </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1D1F9D01" w14:textId="77777777" w:rsidR="002665E4" w:rsidRPr="002665E4" w:rsidRDefault="002665E4" w:rsidP="002665E4">
            <w:pPr>
              <w:jc w:val="both"/>
              <w:rPr>
                <w:rFonts w:ascii="Times New Roman" w:hAnsi="Times New Roman" w:cs="Times New Roman"/>
              </w:rPr>
            </w:pPr>
            <w:r w:rsidRPr="002665E4">
              <w:rPr>
                <w:rFonts w:ascii="Times New Roman" w:hAnsi="Times New Roman" w:cs="Times New Roman"/>
              </w:rPr>
              <w:t>Имеются ли у соискателя</w:t>
            </w:r>
          </w:p>
          <w:p w14:paraId="574FA380" w14:textId="1D705FC4" w:rsidR="002665E4" w:rsidRPr="002665E4" w:rsidRDefault="002665E4" w:rsidP="002665E4">
            <w:pPr>
              <w:jc w:val="both"/>
              <w:rPr>
                <w:rFonts w:ascii="Times New Roman" w:hAnsi="Times New Roman" w:cs="Times New Roman"/>
              </w:rPr>
            </w:pPr>
            <w:r w:rsidRPr="002665E4">
              <w:rPr>
                <w:rFonts w:ascii="Times New Roman" w:hAnsi="Times New Roman" w:cs="Times New Roman"/>
              </w:rPr>
              <w:t>лицензии/лицензиата</w:t>
            </w:r>
            <w:r w:rsidR="004C79DE">
              <w:rPr>
                <w:rFonts w:ascii="Times New Roman" w:hAnsi="Times New Roman" w:cs="Times New Roman"/>
              </w:rPr>
              <w:t>,</w:t>
            </w:r>
            <w:r w:rsidRPr="002665E4">
              <w:rPr>
                <w:rFonts w:ascii="Times New Roman" w:hAnsi="Times New Roman" w:cs="Times New Roman"/>
              </w:rPr>
              <w:t xml:space="preserve"> принадлежащие ему</w:t>
            </w:r>
            <w:r w:rsidR="00246D52">
              <w:rPr>
                <w:rFonts w:ascii="Times New Roman" w:hAnsi="Times New Roman" w:cs="Times New Roman"/>
              </w:rPr>
              <w:t xml:space="preserve"> </w:t>
            </w:r>
            <w:r w:rsidRPr="002665E4">
              <w:rPr>
                <w:rFonts w:ascii="Times New Roman" w:hAnsi="Times New Roman" w:cs="Times New Roman"/>
              </w:rPr>
              <w:t>на праве собственности или ином законном</w:t>
            </w:r>
            <w:r w:rsidR="00246D52">
              <w:rPr>
                <w:rFonts w:ascii="Times New Roman" w:hAnsi="Times New Roman" w:cs="Times New Roman"/>
              </w:rPr>
              <w:t xml:space="preserve"> </w:t>
            </w:r>
            <w:r w:rsidRPr="002665E4">
              <w:rPr>
                <w:rFonts w:ascii="Times New Roman" w:hAnsi="Times New Roman" w:cs="Times New Roman"/>
              </w:rPr>
              <w:t>основании, предусматривающем право</w:t>
            </w:r>
            <w:r w:rsidR="00246D52">
              <w:rPr>
                <w:rFonts w:ascii="Times New Roman" w:hAnsi="Times New Roman" w:cs="Times New Roman"/>
              </w:rPr>
              <w:t xml:space="preserve"> </w:t>
            </w:r>
            <w:r w:rsidRPr="002665E4">
              <w:rPr>
                <w:rFonts w:ascii="Times New Roman" w:hAnsi="Times New Roman" w:cs="Times New Roman"/>
              </w:rPr>
              <w:t>владения и пользования, медицинские</w:t>
            </w:r>
            <w:r w:rsidR="00246D52">
              <w:rPr>
                <w:rFonts w:ascii="Times New Roman" w:hAnsi="Times New Roman" w:cs="Times New Roman"/>
              </w:rPr>
              <w:t xml:space="preserve"> </w:t>
            </w:r>
            <w:r w:rsidRPr="002665E4">
              <w:rPr>
                <w:rFonts w:ascii="Times New Roman" w:hAnsi="Times New Roman" w:cs="Times New Roman"/>
              </w:rPr>
              <w:t>изделия (оборудование, аппараты, приборы,</w:t>
            </w:r>
          </w:p>
          <w:p w14:paraId="25405751" w14:textId="77777777" w:rsidR="002665E4" w:rsidRPr="002665E4" w:rsidRDefault="002665E4" w:rsidP="002665E4">
            <w:pPr>
              <w:jc w:val="both"/>
              <w:rPr>
                <w:rFonts w:ascii="Times New Roman" w:hAnsi="Times New Roman" w:cs="Times New Roman"/>
              </w:rPr>
            </w:pPr>
            <w:r w:rsidRPr="002665E4">
              <w:rPr>
                <w:rFonts w:ascii="Times New Roman" w:hAnsi="Times New Roman" w:cs="Times New Roman"/>
              </w:rPr>
              <w:t>инструменты), необходимые для</w:t>
            </w:r>
          </w:p>
          <w:p w14:paraId="6133D7A1" w14:textId="77777777" w:rsidR="00D246D6" w:rsidRDefault="002665E4" w:rsidP="002665E4">
            <w:pPr>
              <w:jc w:val="both"/>
              <w:rPr>
                <w:rFonts w:ascii="Times New Roman" w:hAnsi="Times New Roman" w:cs="Times New Roman"/>
              </w:rPr>
            </w:pPr>
            <w:r w:rsidRPr="002665E4">
              <w:rPr>
                <w:rFonts w:ascii="Times New Roman" w:hAnsi="Times New Roman" w:cs="Times New Roman"/>
              </w:rPr>
              <w:t>выполнения заявленных работ (услуг)?</w:t>
            </w:r>
          </w:p>
          <w:p w14:paraId="4AC33658" w14:textId="5E8E485C" w:rsidR="000E1DF0" w:rsidRPr="00D246D6" w:rsidRDefault="000E1DF0" w:rsidP="002665E4">
            <w:pPr>
              <w:jc w:val="both"/>
              <w:rPr>
                <w:rFonts w:ascii="Times New Roman" w:hAnsi="Times New Roman" w:cs="Times New Roman"/>
              </w:rPr>
            </w:pPr>
            <w:r w:rsidRPr="00CF3DDF">
              <w:rPr>
                <w:rFonts w:ascii="Times New Roman" w:hAnsi="Times New Roman" w:cs="Times New Roman"/>
                <w:b/>
                <w:sz w:val="20"/>
              </w:rPr>
              <w:t xml:space="preserve">В документе, подтверждающем право собственности (иное законное основание) на используемое оборудование (инвентаризационная опись, </w:t>
            </w:r>
            <w:proofErr w:type="spellStart"/>
            <w:r w:rsidRPr="00CF3DDF">
              <w:rPr>
                <w:rFonts w:ascii="Times New Roman" w:hAnsi="Times New Roman" w:cs="Times New Roman"/>
                <w:b/>
                <w:sz w:val="20"/>
              </w:rPr>
              <w:t>оборотно</w:t>
            </w:r>
            <w:proofErr w:type="spellEnd"/>
            <w:r w:rsidRPr="00CF3DDF">
              <w:rPr>
                <w:rFonts w:ascii="Times New Roman" w:hAnsi="Times New Roman" w:cs="Times New Roman"/>
                <w:b/>
                <w:sz w:val="20"/>
              </w:rPr>
              <w:t>-сальдовая ведомость, выписка из балансовой ведомости и пр.) наименование, марка и модель оборудования должно соответствовать данным, указанным в паспорте</w:t>
            </w:r>
            <w:r w:rsidR="0054747A">
              <w:rPr>
                <w:rFonts w:ascii="Times New Roman" w:hAnsi="Times New Roman" w:cs="Times New Roman"/>
                <w:b/>
                <w:sz w:val="20"/>
              </w:rPr>
              <w:t xml:space="preserve"> и регистрационном удостоверении</w:t>
            </w:r>
            <w:r w:rsidRPr="00CF3DDF">
              <w:rPr>
                <w:rFonts w:ascii="Times New Roman" w:hAnsi="Times New Roman" w:cs="Times New Roman"/>
                <w:b/>
                <w:sz w:val="20"/>
              </w:rPr>
              <w:t>, также указывается год выпуска, год постановки на учет (дата ввода в эксплуатацию), инвентарный номер.</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27C45225" w14:textId="2AC236FF" w:rsidR="002665E4" w:rsidRPr="002665E4" w:rsidRDefault="002665E4" w:rsidP="002665E4">
            <w:pPr>
              <w:ind w:right="1"/>
              <w:jc w:val="both"/>
              <w:rPr>
                <w:rFonts w:ascii="Times New Roman" w:hAnsi="Times New Roman" w:cs="Times New Roman"/>
                <w:bCs/>
              </w:rPr>
            </w:pPr>
            <w:r w:rsidRPr="002665E4">
              <w:rPr>
                <w:rFonts w:ascii="Times New Roman" w:hAnsi="Times New Roman" w:cs="Times New Roman"/>
                <w:bCs/>
              </w:rPr>
              <w:t>подпункт «б»</w:t>
            </w:r>
            <w:r w:rsidR="002B22A0">
              <w:rPr>
                <w:rFonts w:ascii="Times New Roman" w:hAnsi="Times New Roman" w:cs="Times New Roman"/>
                <w:bCs/>
              </w:rPr>
              <w:t xml:space="preserve"> </w:t>
            </w:r>
            <w:r w:rsidRPr="002665E4">
              <w:rPr>
                <w:rFonts w:ascii="Times New Roman" w:hAnsi="Times New Roman" w:cs="Times New Roman"/>
                <w:bCs/>
              </w:rPr>
              <w:t>пункта 5, подпункт</w:t>
            </w:r>
          </w:p>
          <w:p w14:paraId="31901DC0" w14:textId="77777777" w:rsidR="002665E4" w:rsidRPr="002665E4" w:rsidRDefault="002665E4" w:rsidP="002665E4">
            <w:pPr>
              <w:ind w:right="1"/>
              <w:jc w:val="both"/>
              <w:rPr>
                <w:rFonts w:ascii="Times New Roman" w:hAnsi="Times New Roman" w:cs="Times New Roman"/>
                <w:bCs/>
              </w:rPr>
            </w:pPr>
            <w:r w:rsidRPr="002665E4">
              <w:rPr>
                <w:rFonts w:ascii="Times New Roman" w:hAnsi="Times New Roman" w:cs="Times New Roman"/>
                <w:bCs/>
              </w:rPr>
              <w:t>«б» пункта 8</w:t>
            </w:r>
          </w:p>
          <w:p w14:paraId="3E08AF00" w14:textId="7C8C641B" w:rsidR="00D246D6" w:rsidRPr="00D246D6" w:rsidRDefault="002665E4" w:rsidP="002665E4">
            <w:pPr>
              <w:ind w:right="1"/>
              <w:jc w:val="both"/>
              <w:rPr>
                <w:rFonts w:ascii="Times New Roman" w:hAnsi="Times New Roman" w:cs="Times New Roman"/>
                <w:bCs/>
              </w:rPr>
            </w:pPr>
            <w:r w:rsidRPr="002665E4">
              <w:rPr>
                <w:rFonts w:ascii="Times New Roman" w:hAnsi="Times New Roman" w:cs="Times New Roman"/>
                <w:bCs/>
              </w:rPr>
              <w:t>Положения</w:t>
            </w:r>
            <w:r w:rsidR="009242F5">
              <w:rPr>
                <w:rFonts w:ascii="Times New Roman" w:hAnsi="Times New Roman" w:cs="Times New Roman"/>
                <w:bCs/>
              </w:rPr>
              <w:t xml:space="preserve">, </w:t>
            </w:r>
            <w:hyperlink r:id="rId7" w:history="1">
              <w:r w:rsidR="009242F5" w:rsidRPr="00726A7C">
                <w:rPr>
                  <w:rStyle w:val="af2"/>
                  <w:rFonts w:ascii="Times New Roman" w:hAnsi="Times New Roman" w:cs="Times New Roman"/>
                  <w:color w:val="000000" w:themeColor="text1"/>
                  <w:sz w:val="21"/>
                  <w:szCs w:val="21"/>
                </w:rPr>
                <w:t>часть 5 статьи 19.1.</w:t>
              </w:r>
            </w:hyperlink>
            <w:r w:rsidR="009242F5" w:rsidRPr="00726A7C">
              <w:rPr>
                <w:rFonts w:ascii="Times New Roman" w:hAnsi="Times New Roman" w:cs="Times New Roman"/>
                <w:color w:val="000000" w:themeColor="text1"/>
                <w:sz w:val="21"/>
                <w:szCs w:val="21"/>
              </w:rPr>
              <w:t xml:space="preserve"> Федерального закона N 99-ФЗ</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6E2E7574" w14:textId="77777777" w:rsidR="00D246D6" w:rsidRPr="00A25189" w:rsidRDefault="00D246D6" w:rsidP="00A25189">
            <w:pPr>
              <w:spacing w:line="259" w:lineRule="atLeast"/>
              <w:ind w:left="-391" w:right="-284"/>
              <w:jc w:val="both"/>
              <w:rPr>
                <w:rFonts w:ascii="Times New Roman" w:eastAsia="Times New Roman" w:hAnsi="Times New Roman" w:cs="Times New Roman"/>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075CD6E9" w14:textId="77777777" w:rsidR="00D246D6" w:rsidRPr="00A25189" w:rsidRDefault="00D246D6" w:rsidP="00A25189">
            <w:pPr>
              <w:spacing w:line="259" w:lineRule="atLeast"/>
              <w:ind w:left="-392" w:right="-284"/>
              <w:jc w:val="both"/>
              <w:rPr>
                <w:rFonts w:ascii="Times New Roman" w:eastAsia="Times New Roman" w:hAnsi="Times New Roman" w:cs="Times New Roman"/>
                <w:b/>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0FAD4E30" w14:textId="77777777" w:rsidR="00D246D6" w:rsidRPr="00A25189" w:rsidRDefault="00D246D6" w:rsidP="00A25189">
            <w:pPr>
              <w:spacing w:line="259" w:lineRule="atLeast"/>
              <w:ind w:left="-392" w:right="-284"/>
              <w:jc w:val="both"/>
              <w:rPr>
                <w:rFonts w:ascii="Times New Roman" w:eastAsia="Times New Roman" w:hAnsi="Times New Roman" w:cs="Times New Roman"/>
                <w:b/>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69D3AFE" w14:textId="77777777" w:rsidR="00D246D6" w:rsidRPr="00A25189" w:rsidRDefault="00D246D6" w:rsidP="00A25189">
            <w:pPr>
              <w:jc w:val="both"/>
              <w:rPr>
                <w:rFonts w:ascii="Times New Roman" w:hAnsi="Times New Roman" w:cs="Times New Roman"/>
              </w:rPr>
            </w:pPr>
          </w:p>
        </w:tc>
      </w:tr>
      <w:tr w:rsidR="002665E4" w:rsidRPr="001E24EC" w14:paraId="0D8F2A78" w14:textId="77777777" w:rsidTr="00553FB1">
        <w:tc>
          <w:tcPr>
            <w:tcW w:w="568" w:type="dxa"/>
            <w:tcBorders>
              <w:top w:val="single" w:sz="4" w:space="0" w:color="auto"/>
              <w:left w:val="single" w:sz="4" w:space="0" w:color="auto"/>
              <w:bottom w:val="single" w:sz="4" w:space="0" w:color="auto"/>
              <w:right w:val="single" w:sz="4" w:space="0" w:color="auto"/>
            </w:tcBorders>
            <w:shd w:val="clear" w:color="auto" w:fill="auto"/>
          </w:tcPr>
          <w:p w14:paraId="2968CD69" w14:textId="2032D6F9" w:rsidR="002665E4" w:rsidRDefault="002665E4" w:rsidP="00A25189">
            <w:pPr>
              <w:jc w:val="both"/>
              <w:rPr>
                <w:rFonts w:ascii="Times New Roman" w:hAnsi="Times New Roman" w:cs="Times New Roman"/>
              </w:rPr>
            </w:pPr>
            <w:r>
              <w:rPr>
                <w:rFonts w:ascii="Times New Roman" w:hAnsi="Times New Roman" w:cs="Times New Roman"/>
              </w:rPr>
              <w:t xml:space="preserve">5. </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3573CD51" w14:textId="77777777" w:rsidR="002665E4" w:rsidRPr="002665E4" w:rsidRDefault="002665E4" w:rsidP="002665E4">
            <w:pPr>
              <w:jc w:val="both"/>
              <w:rPr>
                <w:rFonts w:ascii="Times New Roman" w:hAnsi="Times New Roman" w:cs="Times New Roman"/>
              </w:rPr>
            </w:pPr>
            <w:r w:rsidRPr="002665E4">
              <w:rPr>
                <w:rFonts w:ascii="Times New Roman" w:hAnsi="Times New Roman" w:cs="Times New Roman"/>
              </w:rPr>
              <w:t>Имеется ли выданное в установленном</w:t>
            </w:r>
          </w:p>
          <w:p w14:paraId="3698615C" w14:textId="77777777" w:rsidR="002665E4" w:rsidRPr="002665E4" w:rsidRDefault="002665E4" w:rsidP="002665E4">
            <w:pPr>
              <w:jc w:val="both"/>
              <w:rPr>
                <w:rFonts w:ascii="Times New Roman" w:hAnsi="Times New Roman" w:cs="Times New Roman"/>
              </w:rPr>
            </w:pPr>
            <w:r w:rsidRPr="002665E4">
              <w:rPr>
                <w:rFonts w:ascii="Times New Roman" w:hAnsi="Times New Roman" w:cs="Times New Roman"/>
              </w:rPr>
              <w:t>порядке санитарно-эпидемиологическое</w:t>
            </w:r>
          </w:p>
          <w:p w14:paraId="0EDBE476" w14:textId="77777777" w:rsidR="002665E4" w:rsidRPr="002665E4" w:rsidRDefault="002665E4" w:rsidP="002665E4">
            <w:pPr>
              <w:jc w:val="both"/>
              <w:rPr>
                <w:rFonts w:ascii="Times New Roman" w:hAnsi="Times New Roman" w:cs="Times New Roman"/>
              </w:rPr>
            </w:pPr>
            <w:r w:rsidRPr="002665E4">
              <w:rPr>
                <w:rFonts w:ascii="Times New Roman" w:hAnsi="Times New Roman" w:cs="Times New Roman"/>
              </w:rPr>
              <w:t>заключение о соответствии санитарным</w:t>
            </w:r>
          </w:p>
          <w:p w14:paraId="156D425C" w14:textId="7B0E4E05" w:rsidR="002665E4" w:rsidRPr="002665E4" w:rsidRDefault="002665E4" w:rsidP="002665E4">
            <w:pPr>
              <w:jc w:val="both"/>
              <w:rPr>
                <w:rFonts w:ascii="Times New Roman" w:hAnsi="Times New Roman" w:cs="Times New Roman"/>
              </w:rPr>
            </w:pPr>
            <w:r w:rsidRPr="002665E4">
              <w:rPr>
                <w:rFonts w:ascii="Times New Roman" w:hAnsi="Times New Roman" w:cs="Times New Roman"/>
              </w:rPr>
              <w:t>правилам зданий, строений, сооружений и</w:t>
            </w:r>
            <w:r w:rsidR="00246D52">
              <w:rPr>
                <w:rFonts w:ascii="Times New Roman" w:hAnsi="Times New Roman" w:cs="Times New Roman"/>
              </w:rPr>
              <w:t xml:space="preserve"> </w:t>
            </w:r>
            <w:r w:rsidRPr="002665E4">
              <w:rPr>
                <w:rFonts w:ascii="Times New Roman" w:hAnsi="Times New Roman" w:cs="Times New Roman"/>
              </w:rPr>
              <w:t>(или) помещений, необходимых для</w:t>
            </w:r>
          </w:p>
          <w:p w14:paraId="1B978044" w14:textId="77777777" w:rsidR="002665E4" w:rsidRPr="002665E4" w:rsidRDefault="002665E4" w:rsidP="002665E4">
            <w:pPr>
              <w:jc w:val="both"/>
              <w:rPr>
                <w:rFonts w:ascii="Times New Roman" w:hAnsi="Times New Roman" w:cs="Times New Roman"/>
              </w:rPr>
            </w:pPr>
            <w:r w:rsidRPr="002665E4">
              <w:rPr>
                <w:rFonts w:ascii="Times New Roman" w:hAnsi="Times New Roman" w:cs="Times New Roman"/>
              </w:rPr>
              <w:t>выполнения соискателем лицензии</w:t>
            </w:r>
          </w:p>
          <w:p w14:paraId="349D0518" w14:textId="1E207710" w:rsidR="002665E4" w:rsidRPr="002665E4" w:rsidRDefault="002665E4" w:rsidP="002665E4">
            <w:pPr>
              <w:jc w:val="both"/>
              <w:rPr>
                <w:rFonts w:ascii="Times New Roman" w:hAnsi="Times New Roman" w:cs="Times New Roman"/>
              </w:rPr>
            </w:pPr>
            <w:r w:rsidRPr="002665E4">
              <w:rPr>
                <w:rFonts w:ascii="Times New Roman" w:hAnsi="Times New Roman" w:cs="Times New Roman"/>
              </w:rPr>
              <w:t>(лицензиатом) заявленных работ (услуг)»?</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06D93C4B" w14:textId="4CF96BED" w:rsidR="002665E4" w:rsidRPr="002665E4" w:rsidRDefault="002665E4" w:rsidP="002665E4">
            <w:pPr>
              <w:ind w:right="1"/>
              <w:jc w:val="both"/>
              <w:rPr>
                <w:rFonts w:ascii="Times New Roman" w:hAnsi="Times New Roman" w:cs="Times New Roman"/>
                <w:bCs/>
              </w:rPr>
            </w:pPr>
            <w:r w:rsidRPr="002665E4">
              <w:rPr>
                <w:rFonts w:ascii="Times New Roman" w:hAnsi="Times New Roman" w:cs="Times New Roman"/>
                <w:bCs/>
              </w:rPr>
              <w:t>подпункт «в» пункта</w:t>
            </w:r>
            <w:r w:rsidR="002B22A0">
              <w:rPr>
                <w:rFonts w:ascii="Times New Roman" w:hAnsi="Times New Roman" w:cs="Times New Roman"/>
                <w:bCs/>
              </w:rPr>
              <w:t xml:space="preserve"> </w:t>
            </w:r>
            <w:r w:rsidRPr="002665E4">
              <w:rPr>
                <w:rFonts w:ascii="Times New Roman" w:hAnsi="Times New Roman" w:cs="Times New Roman"/>
                <w:bCs/>
              </w:rPr>
              <w:t>8 Положения</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56EAC32A" w14:textId="77777777" w:rsidR="002665E4" w:rsidRPr="00A25189" w:rsidRDefault="002665E4" w:rsidP="00A25189">
            <w:pPr>
              <w:spacing w:line="259" w:lineRule="atLeast"/>
              <w:ind w:left="-391" w:right="-284"/>
              <w:jc w:val="both"/>
              <w:rPr>
                <w:rFonts w:ascii="Times New Roman" w:eastAsia="Times New Roman" w:hAnsi="Times New Roman" w:cs="Times New Roman"/>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074E0BC3" w14:textId="77777777" w:rsidR="002665E4" w:rsidRPr="00A25189" w:rsidRDefault="002665E4" w:rsidP="00A25189">
            <w:pPr>
              <w:spacing w:line="259" w:lineRule="atLeast"/>
              <w:ind w:left="-392" w:right="-284"/>
              <w:jc w:val="both"/>
              <w:rPr>
                <w:rFonts w:ascii="Times New Roman" w:eastAsia="Times New Roman" w:hAnsi="Times New Roman" w:cs="Times New Roman"/>
                <w:b/>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5825E1B9" w14:textId="77777777" w:rsidR="002665E4" w:rsidRPr="00A25189" w:rsidRDefault="002665E4" w:rsidP="00A25189">
            <w:pPr>
              <w:spacing w:line="259" w:lineRule="atLeast"/>
              <w:ind w:left="-392" w:right="-284"/>
              <w:jc w:val="both"/>
              <w:rPr>
                <w:rFonts w:ascii="Times New Roman" w:eastAsia="Times New Roman" w:hAnsi="Times New Roman" w:cs="Times New Roman"/>
                <w:b/>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05164A7" w14:textId="77777777" w:rsidR="002665E4" w:rsidRPr="00A25189" w:rsidRDefault="002665E4" w:rsidP="00A25189">
            <w:pPr>
              <w:jc w:val="both"/>
              <w:rPr>
                <w:rFonts w:ascii="Times New Roman" w:hAnsi="Times New Roman" w:cs="Times New Roman"/>
              </w:rPr>
            </w:pPr>
          </w:p>
        </w:tc>
      </w:tr>
      <w:tr w:rsidR="002665E4" w:rsidRPr="001E24EC" w14:paraId="47DF0ABC" w14:textId="77777777" w:rsidTr="00553FB1">
        <w:tc>
          <w:tcPr>
            <w:tcW w:w="568" w:type="dxa"/>
            <w:tcBorders>
              <w:top w:val="single" w:sz="4" w:space="0" w:color="auto"/>
              <w:left w:val="single" w:sz="4" w:space="0" w:color="auto"/>
              <w:bottom w:val="single" w:sz="4" w:space="0" w:color="auto"/>
              <w:right w:val="single" w:sz="4" w:space="0" w:color="auto"/>
            </w:tcBorders>
            <w:shd w:val="clear" w:color="auto" w:fill="auto"/>
          </w:tcPr>
          <w:p w14:paraId="26C5ACF0" w14:textId="1D9AA12F" w:rsidR="002665E4" w:rsidRDefault="002665E4" w:rsidP="00A25189">
            <w:pPr>
              <w:jc w:val="both"/>
              <w:rPr>
                <w:rFonts w:ascii="Times New Roman" w:hAnsi="Times New Roman" w:cs="Times New Roman"/>
              </w:rPr>
            </w:pPr>
            <w:r>
              <w:rPr>
                <w:rFonts w:ascii="Times New Roman" w:hAnsi="Times New Roman" w:cs="Times New Roman"/>
              </w:rPr>
              <w:t>6.</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6898405C" w14:textId="77777777" w:rsidR="002665E4" w:rsidRPr="002665E4" w:rsidRDefault="002665E4" w:rsidP="002665E4">
            <w:pPr>
              <w:jc w:val="both"/>
              <w:rPr>
                <w:rFonts w:ascii="Times New Roman" w:hAnsi="Times New Roman" w:cs="Times New Roman"/>
              </w:rPr>
            </w:pPr>
            <w:r w:rsidRPr="002665E4">
              <w:rPr>
                <w:rFonts w:ascii="Times New Roman" w:hAnsi="Times New Roman" w:cs="Times New Roman"/>
              </w:rPr>
              <w:t>Имеется ли у заключивших с соискателем</w:t>
            </w:r>
          </w:p>
          <w:p w14:paraId="735E9309" w14:textId="77777777" w:rsidR="002665E4" w:rsidRDefault="002665E4" w:rsidP="002665E4">
            <w:pPr>
              <w:jc w:val="both"/>
              <w:rPr>
                <w:rFonts w:ascii="Times New Roman" w:hAnsi="Times New Roman" w:cs="Times New Roman"/>
              </w:rPr>
            </w:pPr>
            <w:r w:rsidRPr="002665E4">
              <w:rPr>
                <w:rFonts w:ascii="Times New Roman" w:hAnsi="Times New Roman" w:cs="Times New Roman"/>
              </w:rPr>
              <w:t>лицензии (лицензиатом) трудовые договоры</w:t>
            </w:r>
            <w:r w:rsidR="00246D52">
              <w:rPr>
                <w:rFonts w:ascii="Times New Roman" w:hAnsi="Times New Roman" w:cs="Times New Roman"/>
              </w:rPr>
              <w:t xml:space="preserve"> </w:t>
            </w:r>
            <w:r w:rsidRPr="002665E4">
              <w:rPr>
                <w:rFonts w:ascii="Times New Roman" w:hAnsi="Times New Roman" w:cs="Times New Roman"/>
              </w:rPr>
              <w:t>работников, соответствующее образование</w:t>
            </w:r>
            <w:r w:rsidR="00246D52">
              <w:rPr>
                <w:rFonts w:ascii="Times New Roman" w:hAnsi="Times New Roman" w:cs="Times New Roman"/>
              </w:rPr>
              <w:t xml:space="preserve"> </w:t>
            </w:r>
            <w:r w:rsidRPr="002665E4">
              <w:rPr>
                <w:rFonts w:ascii="Times New Roman" w:hAnsi="Times New Roman" w:cs="Times New Roman"/>
              </w:rPr>
              <w:t>и пройденная аккредитация специалиста или</w:t>
            </w:r>
            <w:r w:rsidR="00246D52">
              <w:rPr>
                <w:rFonts w:ascii="Times New Roman" w:hAnsi="Times New Roman" w:cs="Times New Roman"/>
              </w:rPr>
              <w:t xml:space="preserve"> </w:t>
            </w:r>
            <w:r w:rsidRPr="002665E4">
              <w:rPr>
                <w:rFonts w:ascii="Times New Roman" w:hAnsi="Times New Roman" w:cs="Times New Roman"/>
              </w:rPr>
              <w:t>сертификат специалиста по специальности,</w:t>
            </w:r>
            <w:r w:rsidR="00246D52">
              <w:rPr>
                <w:rFonts w:ascii="Times New Roman" w:hAnsi="Times New Roman" w:cs="Times New Roman"/>
              </w:rPr>
              <w:t xml:space="preserve"> </w:t>
            </w:r>
            <w:r w:rsidRPr="002665E4">
              <w:rPr>
                <w:rFonts w:ascii="Times New Roman" w:hAnsi="Times New Roman" w:cs="Times New Roman"/>
              </w:rPr>
              <w:t>необходимой для выполнения заявленных</w:t>
            </w:r>
            <w:r w:rsidR="00246D52">
              <w:rPr>
                <w:rFonts w:ascii="Times New Roman" w:hAnsi="Times New Roman" w:cs="Times New Roman"/>
              </w:rPr>
              <w:t xml:space="preserve"> </w:t>
            </w:r>
            <w:r w:rsidRPr="002665E4">
              <w:rPr>
                <w:rFonts w:ascii="Times New Roman" w:hAnsi="Times New Roman" w:cs="Times New Roman"/>
              </w:rPr>
              <w:t>соискателем лицензии (лицензиатом) работ</w:t>
            </w:r>
            <w:r w:rsidR="00246D52">
              <w:rPr>
                <w:rFonts w:ascii="Times New Roman" w:hAnsi="Times New Roman" w:cs="Times New Roman"/>
              </w:rPr>
              <w:t xml:space="preserve"> </w:t>
            </w:r>
            <w:r w:rsidRPr="002665E4">
              <w:rPr>
                <w:rFonts w:ascii="Times New Roman" w:hAnsi="Times New Roman" w:cs="Times New Roman"/>
              </w:rPr>
              <w:t>(услуг)?</w:t>
            </w:r>
          </w:p>
          <w:p w14:paraId="08884B62" w14:textId="4FA7CC89" w:rsidR="000E1DF0" w:rsidRPr="002665E4" w:rsidRDefault="000E1DF0" w:rsidP="002665E4">
            <w:pPr>
              <w:jc w:val="both"/>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4FB55AB7" w14:textId="77777777" w:rsidR="002665E4" w:rsidRPr="002665E4" w:rsidRDefault="002665E4" w:rsidP="002665E4">
            <w:pPr>
              <w:ind w:right="1"/>
              <w:jc w:val="both"/>
              <w:rPr>
                <w:rFonts w:ascii="Times New Roman" w:hAnsi="Times New Roman" w:cs="Times New Roman"/>
                <w:bCs/>
              </w:rPr>
            </w:pPr>
            <w:r w:rsidRPr="002665E4">
              <w:rPr>
                <w:rFonts w:ascii="Times New Roman" w:hAnsi="Times New Roman" w:cs="Times New Roman"/>
                <w:bCs/>
              </w:rPr>
              <w:t>подпункт «в»</w:t>
            </w:r>
          </w:p>
          <w:p w14:paraId="7B661158" w14:textId="77777777" w:rsidR="002665E4" w:rsidRPr="002665E4" w:rsidRDefault="002665E4" w:rsidP="002665E4">
            <w:pPr>
              <w:ind w:right="1"/>
              <w:jc w:val="both"/>
              <w:rPr>
                <w:rFonts w:ascii="Times New Roman" w:hAnsi="Times New Roman" w:cs="Times New Roman"/>
                <w:bCs/>
              </w:rPr>
            </w:pPr>
            <w:r w:rsidRPr="002665E4">
              <w:rPr>
                <w:rFonts w:ascii="Times New Roman" w:hAnsi="Times New Roman" w:cs="Times New Roman"/>
                <w:bCs/>
              </w:rPr>
              <w:t>пункта 5, подпункт</w:t>
            </w:r>
          </w:p>
          <w:p w14:paraId="6FC09A0F" w14:textId="138407EE" w:rsidR="002665E4" w:rsidRPr="002665E4" w:rsidRDefault="002665E4" w:rsidP="002665E4">
            <w:pPr>
              <w:ind w:right="1"/>
              <w:jc w:val="both"/>
              <w:rPr>
                <w:rFonts w:ascii="Times New Roman" w:hAnsi="Times New Roman" w:cs="Times New Roman"/>
                <w:bCs/>
              </w:rPr>
            </w:pPr>
            <w:r w:rsidRPr="002665E4">
              <w:rPr>
                <w:rFonts w:ascii="Times New Roman" w:hAnsi="Times New Roman" w:cs="Times New Roman"/>
                <w:bCs/>
              </w:rPr>
              <w:t>«д» пункта 8</w:t>
            </w:r>
            <w:r w:rsidR="002B22A0">
              <w:rPr>
                <w:rFonts w:ascii="Times New Roman" w:hAnsi="Times New Roman" w:cs="Times New Roman"/>
                <w:bCs/>
              </w:rPr>
              <w:t xml:space="preserve"> </w:t>
            </w:r>
            <w:r w:rsidRPr="002665E4">
              <w:rPr>
                <w:rFonts w:ascii="Times New Roman" w:hAnsi="Times New Roman" w:cs="Times New Roman"/>
                <w:bCs/>
              </w:rPr>
              <w:t>Положения</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4AE318C6" w14:textId="77777777" w:rsidR="002665E4" w:rsidRPr="00A25189" w:rsidRDefault="002665E4" w:rsidP="00A25189">
            <w:pPr>
              <w:spacing w:line="259" w:lineRule="atLeast"/>
              <w:ind w:left="-391" w:right="-284"/>
              <w:jc w:val="both"/>
              <w:rPr>
                <w:rFonts w:ascii="Times New Roman" w:eastAsia="Times New Roman" w:hAnsi="Times New Roman" w:cs="Times New Roman"/>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053A505B" w14:textId="77777777" w:rsidR="002665E4" w:rsidRPr="00A25189" w:rsidRDefault="002665E4" w:rsidP="00A25189">
            <w:pPr>
              <w:spacing w:line="259" w:lineRule="atLeast"/>
              <w:ind w:left="-392" w:right="-284"/>
              <w:jc w:val="both"/>
              <w:rPr>
                <w:rFonts w:ascii="Times New Roman" w:eastAsia="Times New Roman" w:hAnsi="Times New Roman" w:cs="Times New Roman"/>
                <w:b/>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2929602B" w14:textId="77777777" w:rsidR="002665E4" w:rsidRPr="00A25189" w:rsidRDefault="002665E4" w:rsidP="00A25189">
            <w:pPr>
              <w:spacing w:line="259" w:lineRule="atLeast"/>
              <w:ind w:left="-392" w:right="-284"/>
              <w:jc w:val="both"/>
              <w:rPr>
                <w:rFonts w:ascii="Times New Roman" w:eastAsia="Times New Roman" w:hAnsi="Times New Roman" w:cs="Times New Roman"/>
                <w:b/>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35B126F" w14:textId="77777777" w:rsidR="002665E4" w:rsidRPr="00A25189" w:rsidRDefault="002665E4" w:rsidP="00A25189">
            <w:pPr>
              <w:jc w:val="both"/>
              <w:rPr>
                <w:rFonts w:ascii="Times New Roman" w:hAnsi="Times New Roman" w:cs="Times New Roman"/>
              </w:rPr>
            </w:pPr>
          </w:p>
        </w:tc>
      </w:tr>
      <w:tr w:rsidR="002665E4" w:rsidRPr="001E24EC" w14:paraId="677ADDBE" w14:textId="77777777" w:rsidTr="00553FB1">
        <w:tc>
          <w:tcPr>
            <w:tcW w:w="568" w:type="dxa"/>
            <w:tcBorders>
              <w:top w:val="single" w:sz="4" w:space="0" w:color="auto"/>
              <w:left w:val="single" w:sz="4" w:space="0" w:color="auto"/>
              <w:bottom w:val="single" w:sz="4" w:space="0" w:color="auto"/>
              <w:right w:val="single" w:sz="4" w:space="0" w:color="auto"/>
            </w:tcBorders>
            <w:shd w:val="clear" w:color="auto" w:fill="auto"/>
          </w:tcPr>
          <w:p w14:paraId="1022E571" w14:textId="1E66F079" w:rsidR="002665E4" w:rsidRDefault="002665E4" w:rsidP="00A25189">
            <w:pPr>
              <w:jc w:val="both"/>
              <w:rPr>
                <w:rFonts w:ascii="Times New Roman" w:hAnsi="Times New Roman" w:cs="Times New Roman"/>
              </w:rPr>
            </w:pPr>
            <w:r>
              <w:rPr>
                <w:rFonts w:ascii="Times New Roman" w:hAnsi="Times New Roman" w:cs="Times New Roman"/>
              </w:rPr>
              <w:t>7.</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33164144" w14:textId="77777777" w:rsidR="002665E4" w:rsidRPr="00806553" w:rsidRDefault="002665E4" w:rsidP="002665E4">
            <w:pPr>
              <w:jc w:val="both"/>
              <w:rPr>
                <w:rFonts w:ascii="Times New Roman" w:hAnsi="Times New Roman" w:cs="Times New Roman"/>
                <w:sz w:val="21"/>
                <w:szCs w:val="21"/>
              </w:rPr>
            </w:pPr>
            <w:r w:rsidRPr="00806553">
              <w:rPr>
                <w:rFonts w:ascii="Times New Roman" w:hAnsi="Times New Roman" w:cs="Times New Roman"/>
                <w:sz w:val="21"/>
                <w:szCs w:val="21"/>
              </w:rPr>
              <w:t>Имеются ли у заключивших с соискателем</w:t>
            </w:r>
          </w:p>
          <w:p w14:paraId="25C8D5ED" w14:textId="1369A150" w:rsidR="002665E4" w:rsidRPr="00806553" w:rsidRDefault="002665E4" w:rsidP="002665E4">
            <w:pPr>
              <w:jc w:val="both"/>
              <w:rPr>
                <w:rFonts w:ascii="Times New Roman" w:hAnsi="Times New Roman" w:cs="Times New Roman"/>
                <w:sz w:val="21"/>
                <w:szCs w:val="21"/>
              </w:rPr>
            </w:pPr>
            <w:r w:rsidRPr="00806553">
              <w:rPr>
                <w:rFonts w:ascii="Times New Roman" w:hAnsi="Times New Roman" w:cs="Times New Roman"/>
                <w:sz w:val="21"/>
                <w:szCs w:val="21"/>
              </w:rPr>
              <w:t>лицензии (лицензиатом) трудовые договоры</w:t>
            </w:r>
            <w:r w:rsidR="00735630">
              <w:rPr>
                <w:rFonts w:ascii="Times New Roman" w:hAnsi="Times New Roman" w:cs="Times New Roman"/>
                <w:sz w:val="21"/>
                <w:szCs w:val="21"/>
              </w:rPr>
              <w:t xml:space="preserve"> </w:t>
            </w:r>
            <w:r w:rsidRPr="00806553">
              <w:rPr>
                <w:rFonts w:ascii="Times New Roman" w:hAnsi="Times New Roman" w:cs="Times New Roman"/>
                <w:sz w:val="21"/>
                <w:szCs w:val="21"/>
              </w:rPr>
              <w:t>работников, осуществляющих техническое</w:t>
            </w:r>
            <w:r w:rsidR="00735630">
              <w:rPr>
                <w:rFonts w:ascii="Times New Roman" w:hAnsi="Times New Roman" w:cs="Times New Roman"/>
                <w:sz w:val="21"/>
                <w:szCs w:val="21"/>
              </w:rPr>
              <w:t xml:space="preserve"> </w:t>
            </w:r>
            <w:r w:rsidRPr="00806553">
              <w:rPr>
                <w:rFonts w:ascii="Times New Roman" w:hAnsi="Times New Roman" w:cs="Times New Roman"/>
                <w:sz w:val="21"/>
                <w:szCs w:val="21"/>
              </w:rPr>
              <w:t>обслуживание медицинских изделий (оборудования, аппаратов, приборов,</w:t>
            </w:r>
            <w:r w:rsidR="00735630">
              <w:rPr>
                <w:rFonts w:ascii="Times New Roman" w:hAnsi="Times New Roman" w:cs="Times New Roman"/>
                <w:sz w:val="21"/>
                <w:szCs w:val="21"/>
              </w:rPr>
              <w:t xml:space="preserve"> </w:t>
            </w:r>
            <w:r w:rsidRPr="00806553">
              <w:rPr>
                <w:rFonts w:ascii="Times New Roman" w:hAnsi="Times New Roman" w:cs="Times New Roman"/>
                <w:sz w:val="21"/>
                <w:szCs w:val="21"/>
              </w:rPr>
              <w:t>инструментов), соответствующее</w:t>
            </w:r>
            <w:r w:rsidR="00735630">
              <w:rPr>
                <w:rFonts w:ascii="Times New Roman" w:hAnsi="Times New Roman" w:cs="Times New Roman"/>
                <w:sz w:val="21"/>
                <w:szCs w:val="21"/>
              </w:rPr>
              <w:t xml:space="preserve"> </w:t>
            </w:r>
            <w:r w:rsidRPr="00806553">
              <w:rPr>
                <w:rFonts w:ascii="Times New Roman" w:hAnsi="Times New Roman" w:cs="Times New Roman"/>
                <w:sz w:val="21"/>
                <w:szCs w:val="21"/>
              </w:rPr>
              <w:t>профессиональное образование и (или)</w:t>
            </w:r>
            <w:r w:rsidR="00735630">
              <w:rPr>
                <w:rFonts w:ascii="Times New Roman" w:hAnsi="Times New Roman" w:cs="Times New Roman"/>
                <w:sz w:val="21"/>
                <w:szCs w:val="21"/>
              </w:rPr>
              <w:t xml:space="preserve"> </w:t>
            </w:r>
            <w:r w:rsidRPr="00806553">
              <w:rPr>
                <w:rFonts w:ascii="Times New Roman" w:hAnsi="Times New Roman" w:cs="Times New Roman"/>
                <w:sz w:val="21"/>
                <w:szCs w:val="21"/>
              </w:rPr>
              <w:t>квалификации, либо договор с</w:t>
            </w:r>
            <w:r w:rsidR="00735630">
              <w:rPr>
                <w:rFonts w:ascii="Times New Roman" w:hAnsi="Times New Roman" w:cs="Times New Roman"/>
                <w:sz w:val="21"/>
                <w:szCs w:val="21"/>
              </w:rPr>
              <w:t xml:space="preserve"> </w:t>
            </w:r>
            <w:r w:rsidRPr="00806553">
              <w:rPr>
                <w:rFonts w:ascii="Times New Roman" w:hAnsi="Times New Roman" w:cs="Times New Roman"/>
                <w:sz w:val="21"/>
                <w:szCs w:val="21"/>
              </w:rPr>
              <w:t>организацией, имеющей лицензию на</w:t>
            </w:r>
            <w:r w:rsidR="00735630">
              <w:rPr>
                <w:rFonts w:ascii="Times New Roman" w:hAnsi="Times New Roman" w:cs="Times New Roman"/>
                <w:sz w:val="21"/>
                <w:szCs w:val="21"/>
              </w:rPr>
              <w:t xml:space="preserve"> </w:t>
            </w:r>
            <w:r w:rsidRPr="00806553">
              <w:rPr>
                <w:rFonts w:ascii="Times New Roman" w:hAnsi="Times New Roman" w:cs="Times New Roman"/>
                <w:sz w:val="21"/>
                <w:szCs w:val="21"/>
              </w:rPr>
              <w:t>осуществление соответствующей</w:t>
            </w:r>
            <w:r w:rsidR="00735630">
              <w:rPr>
                <w:rFonts w:ascii="Times New Roman" w:hAnsi="Times New Roman" w:cs="Times New Roman"/>
                <w:sz w:val="21"/>
                <w:szCs w:val="21"/>
              </w:rPr>
              <w:t xml:space="preserve"> </w:t>
            </w:r>
            <w:r w:rsidRPr="00806553">
              <w:rPr>
                <w:rFonts w:ascii="Times New Roman" w:hAnsi="Times New Roman" w:cs="Times New Roman"/>
                <w:sz w:val="21"/>
                <w:szCs w:val="21"/>
              </w:rPr>
              <w:t>деятельности?</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75AD299B" w14:textId="77777777" w:rsidR="002665E4" w:rsidRPr="00806553" w:rsidRDefault="002665E4" w:rsidP="002665E4">
            <w:pPr>
              <w:ind w:right="1"/>
              <w:jc w:val="both"/>
              <w:rPr>
                <w:rFonts w:ascii="Times New Roman" w:hAnsi="Times New Roman" w:cs="Times New Roman"/>
                <w:bCs/>
                <w:sz w:val="21"/>
                <w:szCs w:val="21"/>
              </w:rPr>
            </w:pPr>
            <w:r w:rsidRPr="00806553">
              <w:rPr>
                <w:rFonts w:ascii="Times New Roman" w:hAnsi="Times New Roman" w:cs="Times New Roman"/>
                <w:bCs/>
                <w:sz w:val="21"/>
                <w:szCs w:val="21"/>
              </w:rPr>
              <w:t>подпункт «г»</w:t>
            </w:r>
          </w:p>
          <w:p w14:paraId="0F221E8A" w14:textId="77777777" w:rsidR="002665E4" w:rsidRPr="00806553" w:rsidRDefault="002665E4" w:rsidP="002665E4">
            <w:pPr>
              <w:ind w:right="1"/>
              <w:jc w:val="both"/>
              <w:rPr>
                <w:rFonts w:ascii="Times New Roman" w:hAnsi="Times New Roman" w:cs="Times New Roman"/>
                <w:bCs/>
                <w:sz w:val="21"/>
                <w:szCs w:val="21"/>
              </w:rPr>
            </w:pPr>
            <w:r w:rsidRPr="00806553">
              <w:rPr>
                <w:rFonts w:ascii="Times New Roman" w:hAnsi="Times New Roman" w:cs="Times New Roman"/>
                <w:bCs/>
                <w:sz w:val="21"/>
                <w:szCs w:val="21"/>
              </w:rPr>
              <w:t>пункта 5, подпункт</w:t>
            </w:r>
          </w:p>
          <w:p w14:paraId="24C3AF94" w14:textId="617CC1D6" w:rsidR="002665E4" w:rsidRPr="00806553" w:rsidRDefault="002665E4" w:rsidP="002665E4">
            <w:pPr>
              <w:ind w:right="1"/>
              <w:jc w:val="both"/>
              <w:rPr>
                <w:rFonts w:ascii="Times New Roman" w:hAnsi="Times New Roman" w:cs="Times New Roman"/>
                <w:bCs/>
                <w:sz w:val="21"/>
                <w:szCs w:val="21"/>
              </w:rPr>
            </w:pPr>
            <w:r w:rsidRPr="00806553">
              <w:rPr>
                <w:rFonts w:ascii="Times New Roman" w:hAnsi="Times New Roman" w:cs="Times New Roman"/>
                <w:bCs/>
                <w:sz w:val="21"/>
                <w:szCs w:val="21"/>
              </w:rPr>
              <w:t>«е» пункта 8</w:t>
            </w:r>
            <w:r w:rsidR="002B22A0">
              <w:rPr>
                <w:rFonts w:ascii="Times New Roman" w:hAnsi="Times New Roman" w:cs="Times New Roman"/>
                <w:bCs/>
                <w:sz w:val="21"/>
                <w:szCs w:val="21"/>
              </w:rPr>
              <w:t xml:space="preserve"> </w:t>
            </w:r>
            <w:r w:rsidRPr="00806553">
              <w:rPr>
                <w:rFonts w:ascii="Times New Roman" w:hAnsi="Times New Roman" w:cs="Times New Roman"/>
                <w:bCs/>
                <w:sz w:val="21"/>
                <w:szCs w:val="21"/>
              </w:rPr>
              <w:t>Положения</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02338960" w14:textId="77777777" w:rsidR="002665E4" w:rsidRPr="00A25189" w:rsidRDefault="002665E4" w:rsidP="00A25189">
            <w:pPr>
              <w:spacing w:line="259" w:lineRule="atLeast"/>
              <w:ind w:left="-391" w:right="-284"/>
              <w:jc w:val="both"/>
              <w:rPr>
                <w:rFonts w:ascii="Times New Roman" w:eastAsia="Times New Roman" w:hAnsi="Times New Roman" w:cs="Times New Roman"/>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0E29DBBB" w14:textId="77777777" w:rsidR="002665E4" w:rsidRPr="00A25189" w:rsidRDefault="002665E4" w:rsidP="00A25189">
            <w:pPr>
              <w:spacing w:line="259" w:lineRule="atLeast"/>
              <w:ind w:left="-392" w:right="-284"/>
              <w:jc w:val="both"/>
              <w:rPr>
                <w:rFonts w:ascii="Times New Roman" w:eastAsia="Times New Roman" w:hAnsi="Times New Roman" w:cs="Times New Roman"/>
                <w:b/>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76DF3CB8" w14:textId="5F8283DD" w:rsidR="002665E4" w:rsidRPr="00A25189" w:rsidRDefault="00806553" w:rsidP="00A25189">
            <w:pPr>
              <w:spacing w:line="259" w:lineRule="atLeast"/>
              <w:ind w:left="-392" w:right="-284"/>
              <w:jc w:val="both"/>
              <w:rPr>
                <w:rFonts w:ascii="Times New Roman" w:eastAsia="Times New Roman" w:hAnsi="Times New Roman" w:cs="Times New Roman"/>
                <w:b/>
                <w:lang w:eastAsia="ru-RU"/>
              </w:rPr>
            </w:pPr>
            <w:r>
              <w:rPr>
                <w:rStyle w:val="af"/>
                <w:rFonts w:ascii="Times New Roman" w:eastAsia="Times New Roman" w:hAnsi="Times New Roman" w:cs="Times New Roman"/>
                <w:b/>
                <w:lang w:eastAsia="ru-RU"/>
              </w:rPr>
              <w:endnoteReference w:id="1"/>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D2960FE" w14:textId="77777777" w:rsidR="002665E4" w:rsidRPr="00A25189" w:rsidRDefault="002665E4" w:rsidP="00A25189">
            <w:pPr>
              <w:jc w:val="both"/>
              <w:rPr>
                <w:rFonts w:ascii="Times New Roman" w:hAnsi="Times New Roman" w:cs="Times New Roman"/>
              </w:rPr>
            </w:pPr>
          </w:p>
        </w:tc>
      </w:tr>
      <w:tr w:rsidR="002665E4" w:rsidRPr="001E24EC" w14:paraId="1EAAD05C" w14:textId="77777777" w:rsidTr="00553FB1">
        <w:tc>
          <w:tcPr>
            <w:tcW w:w="568" w:type="dxa"/>
            <w:tcBorders>
              <w:top w:val="single" w:sz="4" w:space="0" w:color="auto"/>
              <w:left w:val="single" w:sz="4" w:space="0" w:color="auto"/>
              <w:bottom w:val="single" w:sz="4" w:space="0" w:color="auto"/>
              <w:right w:val="single" w:sz="4" w:space="0" w:color="auto"/>
            </w:tcBorders>
            <w:shd w:val="clear" w:color="auto" w:fill="auto"/>
          </w:tcPr>
          <w:p w14:paraId="283B0FF0" w14:textId="0FDC0BDD" w:rsidR="002665E4" w:rsidRDefault="0090388D" w:rsidP="00A25189">
            <w:pPr>
              <w:jc w:val="both"/>
              <w:rPr>
                <w:rFonts w:ascii="Times New Roman" w:hAnsi="Times New Roman" w:cs="Times New Roman"/>
              </w:rPr>
            </w:pPr>
            <w:r>
              <w:rPr>
                <w:rFonts w:ascii="Times New Roman" w:hAnsi="Times New Roman" w:cs="Times New Roman"/>
              </w:rPr>
              <w:t>8</w:t>
            </w:r>
            <w:r w:rsidR="00806553">
              <w:rPr>
                <w:rFonts w:ascii="Times New Roman" w:hAnsi="Times New Roman" w:cs="Times New Roman"/>
              </w:rPr>
              <w:t>.</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0EF3CD38" w14:textId="44ED07A8" w:rsidR="00806553" w:rsidRPr="00806553" w:rsidRDefault="00806553" w:rsidP="00806553">
            <w:pPr>
              <w:rPr>
                <w:rFonts w:ascii="Times New Roman" w:hAnsi="Times New Roman" w:cs="Times New Roman"/>
                <w:sz w:val="21"/>
                <w:szCs w:val="21"/>
              </w:rPr>
            </w:pPr>
            <w:r w:rsidRPr="00806553">
              <w:rPr>
                <w:rFonts w:ascii="Times New Roman" w:hAnsi="Times New Roman" w:cs="Times New Roman"/>
                <w:sz w:val="21"/>
                <w:szCs w:val="21"/>
              </w:rPr>
              <w:t>Медицинские изделия (оборудование,</w:t>
            </w:r>
          </w:p>
          <w:p w14:paraId="3A148E59" w14:textId="544B922B" w:rsidR="00806553" w:rsidRPr="00806553" w:rsidRDefault="00806553" w:rsidP="00806553">
            <w:pPr>
              <w:rPr>
                <w:rFonts w:ascii="Times New Roman" w:hAnsi="Times New Roman" w:cs="Times New Roman"/>
                <w:sz w:val="21"/>
                <w:szCs w:val="21"/>
              </w:rPr>
            </w:pPr>
            <w:r w:rsidRPr="00806553">
              <w:rPr>
                <w:rFonts w:ascii="Times New Roman" w:hAnsi="Times New Roman" w:cs="Times New Roman"/>
                <w:sz w:val="21"/>
                <w:szCs w:val="21"/>
              </w:rPr>
              <w:t>аппараты, приборы, инструменты),</w:t>
            </w:r>
          </w:p>
          <w:p w14:paraId="41A5BE3B" w14:textId="7233692A" w:rsidR="00806553" w:rsidRPr="00806553" w:rsidRDefault="00806553" w:rsidP="00806553">
            <w:pPr>
              <w:rPr>
                <w:rFonts w:ascii="Times New Roman" w:hAnsi="Times New Roman" w:cs="Times New Roman"/>
                <w:sz w:val="21"/>
                <w:szCs w:val="21"/>
              </w:rPr>
            </w:pPr>
            <w:r w:rsidRPr="00806553">
              <w:rPr>
                <w:rFonts w:ascii="Times New Roman" w:hAnsi="Times New Roman" w:cs="Times New Roman"/>
                <w:sz w:val="21"/>
                <w:szCs w:val="21"/>
              </w:rPr>
              <w:t>необходимые для выполнения заявленных</w:t>
            </w:r>
          </w:p>
          <w:p w14:paraId="0E7FA55E" w14:textId="39565F87" w:rsidR="00806553" w:rsidRPr="00806553" w:rsidRDefault="00806553" w:rsidP="00806553">
            <w:pPr>
              <w:rPr>
                <w:rFonts w:ascii="Times New Roman" w:hAnsi="Times New Roman" w:cs="Times New Roman"/>
                <w:sz w:val="21"/>
                <w:szCs w:val="21"/>
              </w:rPr>
            </w:pPr>
            <w:r w:rsidRPr="00806553">
              <w:rPr>
                <w:rFonts w:ascii="Times New Roman" w:hAnsi="Times New Roman" w:cs="Times New Roman"/>
                <w:sz w:val="21"/>
                <w:szCs w:val="21"/>
              </w:rPr>
              <w:t>работ (услуг), зарегистрированы в</w:t>
            </w:r>
          </w:p>
          <w:p w14:paraId="7CDF2740" w14:textId="51F7C902" w:rsidR="002665E4" w:rsidRPr="00806553" w:rsidRDefault="00806553" w:rsidP="00806553">
            <w:pPr>
              <w:rPr>
                <w:rFonts w:ascii="Times New Roman" w:hAnsi="Times New Roman" w:cs="Times New Roman"/>
                <w:sz w:val="21"/>
                <w:szCs w:val="21"/>
              </w:rPr>
            </w:pPr>
            <w:r w:rsidRPr="00806553">
              <w:rPr>
                <w:rFonts w:ascii="Times New Roman" w:hAnsi="Times New Roman" w:cs="Times New Roman"/>
                <w:sz w:val="21"/>
                <w:szCs w:val="21"/>
              </w:rPr>
              <w:t>установленном порядке?</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565C6532" w14:textId="77777777" w:rsidR="00F662E8" w:rsidRPr="00F662E8" w:rsidRDefault="00F662E8" w:rsidP="00F662E8">
            <w:pPr>
              <w:ind w:right="1"/>
              <w:jc w:val="both"/>
              <w:rPr>
                <w:rFonts w:ascii="Times New Roman" w:hAnsi="Times New Roman" w:cs="Times New Roman"/>
                <w:bCs/>
                <w:sz w:val="21"/>
                <w:szCs w:val="21"/>
              </w:rPr>
            </w:pPr>
            <w:r w:rsidRPr="00F662E8">
              <w:rPr>
                <w:rFonts w:ascii="Times New Roman" w:hAnsi="Times New Roman" w:cs="Times New Roman"/>
                <w:bCs/>
                <w:sz w:val="21"/>
                <w:szCs w:val="21"/>
              </w:rPr>
              <w:t xml:space="preserve">подпункт «г» пункта </w:t>
            </w:r>
          </w:p>
          <w:p w14:paraId="31A31944" w14:textId="77777777" w:rsidR="00F662E8" w:rsidRPr="00F662E8" w:rsidRDefault="00F662E8" w:rsidP="00F662E8">
            <w:pPr>
              <w:ind w:right="1"/>
              <w:jc w:val="both"/>
              <w:rPr>
                <w:rFonts w:ascii="Times New Roman" w:hAnsi="Times New Roman" w:cs="Times New Roman"/>
                <w:bCs/>
                <w:sz w:val="21"/>
                <w:szCs w:val="21"/>
              </w:rPr>
            </w:pPr>
            <w:r w:rsidRPr="00F662E8">
              <w:rPr>
                <w:rFonts w:ascii="Times New Roman" w:hAnsi="Times New Roman" w:cs="Times New Roman"/>
                <w:bCs/>
                <w:sz w:val="21"/>
                <w:szCs w:val="21"/>
              </w:rPr>
              <w:t xml:space="preserve">8 Положения; часть 4 </w:t>
            </w:r>
          </w:p>
          <w:p w14:paraId="62EB1DEE" w14:textId="6444FCF6" w:rsidR="00F662E8" w:rsidRPr="00F662E8" w:rsidRDefault="00F662E8" w:rsidP="00F662E8">
            <w:pPr>
              <w:ind w:right="1"/>
              <w:jc w:val="both"/>
              <w:rPr>
                <w:rFonts w:ascii="Times New Roman" w:hAnsi="Times New Roman" w:cs="Times New Roman"/>
                <w:bCs/>
                <w:sz w:val="21"/>
                <w:szCs w:val="21"/>
              </w:rPr>
            </w:pPr>
            <w:r w:rsidRPr="00F662E8">
              <w:rPr>
                <w:rFonts w:ascii="Times New Roman" w:hAnsi="Times New Roman" w:cs="Times New Roman"/>
                <w:bCs/>
                <w:sz w:val="21"/>
                <w:szCs w:val="21"/>
              </w:rPr>
              <w:t xml:space="preserve">статьи </w:t>
            </w:r>
            <w:r w:rsidR="002B22A0" w:rsidRPr="00F662E8">
              <w:rPr>
                <w:rFonts w:ascii="Times New Roman" w:hAnsi="Times New Roman" w:cs="Times New Roman"/>
                <w:bCs/>
                <w:sz w:val="21"/>
                <w:szCs w:val="21"/>
              </w:rPr>
              <w:t>3</w:t>
            </w:r>
            <w:r w:rsidR="002B22A0" w:rsidRPr="00735630">
              <w:rPr>
                <w:rFonts w:ascii="Times New Roman" w:hAnsi="Times New Roman" w:cs="Times New Roman"/>
                <w:bCs/>
                <w:sz w:val="21"/>
                <w:szCs w:val="21"/>
              </w:rPr>
              <w:t>8</w:t>
            </w:r>
            <w:r w:rsidR="002B22A0" w:rsidRPr="00F662E8">
              <w:rPr>
                <w:rFonts w:ascii="Times New Roman" w:hAnsi="Times New Roman" w:cs="Times New Roman"/>
                <w:bCs/>
                <w:sz w:val="21"/>
                <w:szCs w:val="21"/>
              </w:rPr>
              <w:t xml:space="preserve"> </w:t>
            </w:r>
            <w:r w:rsidR="002B22A0">
              <w:rPr>
                <w:rFonts w:ascii="Times New Roman" w:hAnsi="Times New Roman" w:cs="Times New Roman"/>
                <w:bCs/>
                <w:sz w:val="21"/>
                <w:szCs w:val="21"/>
              </w:rPr>
              <w:t>Федерального</w:t>
            </w:r>
            <w:r w:rsidRPr="00F662E8">
              <w:rPr>
                <w:rFonts w:ascii="Times New Roman" w:hAnsi="Times New Roman" w:cs="Times New Roman"/>
                <w:bCs/>
                <w:sz w:val="21"/>
                <w:szCs w:val="21"/>
              </w:rPr>
              <w:t xml:space="preserve"> закона </w:t>
            </w:r>
          </w:p>
          <w:p w14:paraId="70E82C9E" w14:textId="77777777" w:rsidR="00F662E8" w:rsidRPr="00F662E8" w:rsidRDefault="00F662E8" w:rsidP="00F662E8">
            <w:pPr>
              <w:ind w:right="1"/>
              <w:jc w:val="both"/>
              <w:rPr>
                <w:rFonts w:ascii="Times New Roman" w:hAnsi="Times New Roman" w:cs="Times New Roman"/>
                <w:bCs/>
                <w:sz w:val="21"/>
                <w:szCs w:val="21"/>
              </w:rPr>
            </w:pPr>
            <w:r w:rsidRPr="00F662E8">
              <w:rPr>
                <w:rFonts w:ascii="Times New Roman" w:hAnsi="Times New Roman" w:cs="Times New Roman"/>
                <w:bCs/>
                <w:sz w:val="21"/>
                <w:szCs w:val="21"/>
              </w:rPr>
              <w:t xml:space="preserve">«Об основах охраны </w:t>
            </w:r>
          </w:p>
          <w:p w14:paraId="16049E97" w14:textId="77777777" w:rsidR="00F662E8" w:rsidRPr="00F662E8" w:rsidRDefault="00F662E8" w:rsidP="00F662E8">
            <w:pPr>
              <w:ind w:right="1"/>
              <w:jc w:val="both"/>
              <w:rPr>
                <w:rFonts w:ascii="Times New Roman" w:hAnsi="Times New Roman" w:cs="Times New Roman"/>
                <w:bCs/>
                <w:sz w:val="21"/>
                <w:szCs w:val="21"/>
              </w:rPr>
            </w:pPr>
            <w:r w:rsidRPr="00F662E8">
              <w:rPr>
                <w:rFonts w:ascii="Times New Roman" w:hAnsi="Times New Roman" w:cs="Times New Roman"/>
                <w:bCs/>
                <w:sz w:val="21"/>
                <w:szCs w:val="21"/>
              </w:rPr>
              <w:t xml:space="preserve">здоровья граждан в </w:t>
            </w:r>
          </w:p>
          <w:p w14:paraId="17F1C3E1" w14:textId="1277D7EA" w:rsidR="002B22A0" w:rsidRPr="00520483" w:rsidRDefault="002B22A0" w:rsidP="00F662E8">
            <w:pPr>
              <w:ind w:right="1"/>
              <w:jc w:val="both"/>
              <w:rPr>
                <w:rFonts w:ascii="Times New Roman" w:hAnsi="Times New Roman" w:cs="Times New Roman"/>
                <w:bCs/>
                <w:sz w:val="21"/>
                <w:szCs w:val="21"/>
                <w:vertAlign w:val="superscript"/>
              </w:rPr>
            </w:pPr>
            <w:r w:rsidRPr="00F662E8">
              <w:rPr>
                <w:rFonts w:ascii="Times New Roman" w:hAnsi="Times New Roman" w:cs="Times New Roman"/>
                <w:bCs/>
                <w:sz w:val="21"/>
                <w:szCs w:val="21"/>
              </w:rPr>
              <w:t xml:space="preserve">Российской </w:t>
            </w:r>
            <w:r>
              <w:rPr>
                <w:rFonts w:ascii="Times New Roman" w:hAnsi="Times New Roman" w:cs="Times New Roman"/>
                <w:bCs/>
                <w:sz w:val="21"/>
                <w:szCs w:val="21"/>
              </w:rPr>
              <w:t>Федерации</w:t>
            </w:r>
            <w:r w:rsidR="00F662E8" w:rsidRPr="00F662E8">
              <w:rPr>
                <w:rFonts w:ascii="Times New Roman" w:hAnsi="Times New Roman" w:cs="Times New Roman"/>
                <w:bCs/>
                <w:sz w:val="21"/>
                <w:szCs w:val="21"/>
              </w:rPr>
              <w:t>»</w:t>
            </w:r>
            <w:r w:rsidR="00F662E8" w:rsidRPr="00F662E8">
              <w:rPr>
                <w:rFonts w:ascii="Times New Roman" w:hAnsi="Times New Roman" w:cs="Times New Roman"/>
                <w:bCs/>
                <w:sz w:val="21"/>
                <w:szCs w:val="21"/>
                <w:vertAlign w:val="superscript"/>
              </w:rPr>
              <w:t>3</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30F44B82" w14:textId="77777777" w:rsidR="002665E4" w:rsidRPr="00A25189" w:rsidRDefault="002665E4" w:rsidP="00A25189">
            <w:pPr>
              <w:spacing w:line="259" w:lineRule="atLeast"/>
              <w:ind w:left="-391" w:right="-284"/>
              <w:jc w:val="both"/>
              <w:rPr>
                <w:rFonts w:ascii="Times New Roman" w:eastAsia="Times New Roman" w:hAnsi="Times New Roman" w:cs="Times New Roman"/>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2701799E" w14:textId="77777777" w:rsidR="002665E4" w:rsidRPr="00A25189" w:rsidRDefault="002665E4" w:rsidP="00A25189">
            <w:pPr>
              <w:spacing w:line="259" w:lineRule="atLeast"/>
              <w:ind w:left="-392" w:right="-284"/>
              <w:jc w:val="both"/>
              <w:rPr>
                <w:rFonts w:ascii="Times New Roman" w:eastAsia="Times New Roman" w:hAnsi="Times New Roman" w:cs="Times New Roman"/>
                <w:b/>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7EA36F7F" w14:textId="77777777" w:rsidR="002665E4" w:rsidRPr="00A25189" w:rsidRDefault="002665E4" w:rsidP="00A25189">
            <w:pPr>
              <w:spacing w:line="259" w:lineRule="atLeast"/>
              <w:ind w:left="-392" w:right="-284"/>
              <w:jc w:val="both"/>
              <w:rPr>
                <w:rFonts w:ascii="Times New Roman" w:eastAsia="Times New Roman" w:hAnsi="Times New Roman" w:cs="Times New Roman"/>
                <w:b/>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EF957D1" w14:textId="77777777" w:rsidR="002665E4" w:rsidRPr="00A25189" w:rsidRDefault="002665E4" w:rsidP="00A25189">
            <w:pPr>
              <w:jc w:val="both"/>
              <w:rPr>
                <w:rFonts w:ascii="Times New Roman" w:hAnsi="Times New Roman" w:cs="Times New Roman"/>
              </w:rPr>
            </w:pPr>
          </w:p>
        </w:tc>
      </w:tr>
      <w:tr w:rsidR="002665E4" w:rsidRPr="001E24EC" w14:paraId="5D9D3529" w14:textId="77777777" w:rsidTr="00553FB1">
        <w:tc>
          <w:tcPr>
            <w:tcW w:w="568" w:type="dxa"/>
            <w:tcBorders>
              <w:top w:val="single" w:sz="4" w:space="0" w:color="auto"/>
              <w:left w:val="single" w:sz="4" w:space="0" w:color="auto"/>
              <w:bottom w:val="single" w:sz="4" w:space="0" w:color="auto"/>
              <w:right w:val="single" w:sz="4" w:space="0" w:color="auto"/>
            </w:tcBorders>
            <w:shd w:val="clear" w:color="auto" w:fill="auto"/>
          </w:tcPr>
          <w:p w14:paraId="468A77A0" w14:textId="47F15E12" w:rsidR="002665E4" w:rsidRDefault="0090388D" w:rsidP="00A25189">
            <w:pPr>
              <w:jc w:val="both"/>
              <w:rPr>
                <w:rFonts w:ascii="Times New Roman" w:hAnsi="Times New Roman" w:cs="Times New Roman"/>
              </w:rPr>
            </w:pPr>
            <w:r>
              <w:rPr>
                <w:rFonts w:ascii="Times New Roman" w:hAnsi="Times New Roman" w:cs="Times New Roman"/>
              </w:rPr>
              <w:t>9</w:t>
            </w:r>
            <w:r w:rsidR="00F662E8">
              <w:rPr>
                <w:rFonts w:ascii="Times New Roman" w:hAnsi="Times New Roman" w:cs="Times New Roman"/>
              </w:rPr>
              <w:t>.</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3C0890F6" w14:textId="77777777" w:rsidR="00F662E8" w:rsidRPr="00F662E8" w:rsidRDefault="00F662E8" w:rsidP="00F662E8">
            <w:pPr>
              <w:jc w:val="both"/>
              <w:rPr>
                <w:rFonts w:ascii="Times New Roman" w:hAnsi="Times New Roman" w:cs="Times New Roman"/>
                <w:sz w:val="21"/>
                <w:szCs w:val="21"/>
              </w:rPr>
            </w:pPr>
            <w:r w:rsidRPr="00F662E8">
              <w:rPr>
                <w:rFonts w:ascii="Times New Roman" w:hAnsi="Times New Roman" w:cs="Times New Roman"/>
                <w:sz w:val="21"/>
                <w:szCs w:val="21"/>
              </w:rPr>
              <w:t xml:space="preserve">Медицинская организация, которая </w:t>
            </w:r>
          </w:p>
          <w:p w14:paraId="2FADF0F4" w14:textId="77777777" w:rsidR="00F662E8" w:rsidRPr="00F662E8" w:rsidRDefault="00F662E8" w:rsidP="00F662E8">
            <w:pPr>
              <w:jc w:val="both"/>
              <w:rPr>
                <w:rFonts w:ascii="Times New Roman" w:hAnsi="Times New Roman" w:cs="Times New Roman"/>
                <w:sz w:val="21"/>
                <w:szCs w:val="21"/>
              </w:rPr>
            </w:pPr>
            <w:r w:rsidRPr="00F662E8">
              <w:rPr>
                <w:rFonts w:ascii="Times New Roman" w:hAnsi="Times New Roman" w:cs="Times New Roman"/>
                <w:sz w:val="21"/>
                <w:szCs w:val="21"/>
              </w:rPr>
              <w:t xml:space="preserve">планирует осуществлять (осуществляет) </w:t>
            </w:r>
          </w:p>
          <w:p w14:paraId="3F019456" w14:textId="77777777" w:rsidR="00F662E8" w:rsidRPr="00F662E8" w:rsidRDefault="00F662E8" w:rsidP="00F662E8">
            <w:pPr>
              <w:jc w:val="both"/>
              <w:rPr>
                <w:rFonts w:ascii="Times New Roman" w:hAnsi="Times New Roman" w:cs="Times New Roman"/>
                <w:sz w:val="21"/>
                <w:szCs w:val="21"/>
              </w:rPr>
            </w:pPr>
            <w:r w:rsidRPr="00F662E8">
              <w:rPr>
                <w:rFonts w:ascii="Times New Roman" w:hAnsi="Times New Roman" w:cs="Times New Roman"/>
                <w:sz w:val="21"/>
                <w:szCs w:val="21"/>
              </w:rPr>
              <w:t xml:space="preserve">клиническое использование донорской </w:t>
            </w:r>
          </w:p>
          <w:p w14:paraId="3AA47CF6" w14:textId="77777777" w:rsidR="00F662E8" w:rsidRPr="00F662E8" w:rsidRDefault="00F662E8" w:rsidP="00F662E8">
            <w:pPr>
              <w:jc w:val="both"/>
              <w:rPr>
                <w:rFonts w:ascii="Times New Roman" w:hAnsi="Times New Roman" w:cs="Times New Roman"/>
                <w:sz w:val="21"/>
                <w:szCs w:val="21"/>
              </w:rPr>
            </w:pPr>
            <w:r w:rsidRPr="00F662E8">
              <w:rPr>
                <w:rFonts w:ascii="Times New Roman" w:hAnsi="Times New Roman" w:cs="Times New Roman"/>
                <w:sz w:val="21"/>
                <w:szCs w:val="21"/>
              </w:rPr>
              <w:t xml:space="preserve">крови и (или) ее компонентов имеет </w:t>
            </w:r>
          </w:p>
          <w:p w14:paraId="535ABB6A" w14:textId="77777777" w:rsidR="00F662E8" w:rsidRPr="00F662E8" w:rsidRDefault="00F662E8" w:rsidP="00F662E8">
            <w:pPr>
              <w:jc w:val="both"/>
              <w:rPr>
                <w:rFonts w:ascii="Times New Roman" w:hAnsi="Times New Roman" w:cs="Times New Roman"/>
                <w:sz w:val="21"/>
                <w:szCs w:val="21"/>
              </w:rPr>
            </w:pPr>
            <w:r w:rsidRPr="00F662E8">
              <w:rPr>
                <w:rFonts w:ascii="Times New Roman" w:hAnsi="Times New Roman" w:cs="Times New Roman"/>
                <w:sz w:val="21"/>
                <w:szCs w:val="21"/>
              </w:rPr>
              <w:t xml:space="preserve">лицензию на осуществление медицинской </w:t>
            </w:r>
          </w:p>
          <w:p w14:paraId="5AD4A760" w14:textId="77777777" w:rsidR="00F662E8" w:rsidRPr="00F662E8" w:rsidRDefault="00F662E8" w:rsidP="00F662E8">
            <w:pPr>
              <w:jc w:val="both"/>
              <w:rPr>
                <w:rFonts w:ascii="Times New Roman" w:hAnsi="Times New Roman" w:cs="Times New Roman"/>
                <w:sz w:val="21"/>
                <w:szCs w:val="21"/>
              </w:rPr>
            </w:pPr>
            <w:r w:rsidRPr="00F662E8">
              <w:rPr>
                <w:rFonts w:ascii="Times New Roman" w:hAnsi="Times New Roman" w:cs="Times New Roman"/>
                <w:sz w:val="21"/>
                <w:szCs w:val="21"/>
              </w:rPr>
              <w:t xml:space="preserve">деятельности с указанием трансфузиологии </w:t>
            </w:r>
          </w:p>
          <w:p w14:paraId="2B25EDDC" w14:textId="77777777" w:rsidR="00F662E8" w:rsidRPr="00F662E8" w:rsidRDefault="00F662E8" w:rsidP="00F662E8">
            <w:pPr>
              <w:jc w:val="both"/>
              <w:rPr>
                <w:rFonts w:ascii="Times New Roman" w:hAnsi="Times New Roman" w:cs="Times New Roman"/>
                <w:sz w:val="21"/>
                <w:szCs w:val="21"/>
              </w:rPr>
            </w:pPr>
            <w:r w:rsidRPr="00F662E8">
              <w:rPr>
                <w:rFonts w:ascii="Times New Roman" w:hAnsi="Times New Roman" w:cs="Times New Roman"/>
                <w:sz w:val="21"/>
                <w:szCs w:val="21"/>
              </w:rPr>
              <w:t xml:space="preserve">в качестве составляющей части </w:t>
            </w:r>
          </w:p>
          <w:p w14:paraId="491C1243" w14:textId="6922DE8C" w:rsidR="002665E4" w:rsidRPr="00806553" w:rsidRDefault="00F662E8" w:rsidP="00F662E8">
            <w:pPr>
              <w:jc w:val="both"/>
              <w:rPr>
                <w:rFonts w:ascii="Times New Roman" w:hAnsi="Times New Roman" w:cs="Times New Roman"/>
                <w:sz w:val="21"/>
                <w:szCs w:val="21"/>
              </w:rPr>
            </w:pPr>
            <w:r w:rsidRPr="00F662E8">
              <w:rPr>
                <w:rFonts w:ascii="Times New Roman" w:hAnsi="Times New Roman" w:cs="Times New Roman"/>
                <w:sz w:val="21"/>
                <w:szCs w:val="21"/>
              </w:rPr>
              <w:t>лицензируемого вида деятельности?</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128507FF" w14:textId="77777777" w:rsidR="00F662E8" w:rsidRPr="00F662E8" w:rsidRDefault="00F662E8" w:rsidP="00F662E8">
            <w:pPr>
              <w:ind w:right="1"/>
              <w:jc w:val="both"/>
              <w:rPr>
                <w:rFonts w:ascii="Times New Roman" w:hAnsi="Times New Roman" w:cs="Times New Roman"/>
                <w:bCs/>
                <w:sz w:val="21"/>
                <w:szCs w:val="21"/>
              </w:rPr>
            </w:pPr>
            <w:r w:rsidRPr="00F662E8">
              <w:rPr>
                <w:rFonts w:ascii="Times New Roman" w:hAnsi="Times New Roman" w:cs="Times New Roman"/>
                <w:bCs/>
                <w:sz w:val="21"/>
                <w:szCs w:val="21"/>
              </w:rPr>
              <w:t xml:space="preserve">подпункт «е» пункта </w:t>
            </w:r>
          </w:p>
          <w:p w14:paraId="14907CAF" w14:textId="77777777" w:rsidR="00F662E8" w:rsidRPr="00F662E8" w:rsidRDefault="00F662E8" w:rsidP="00F662E8">
            <w:pPr>
              <w:ind w:right="1"/>
              <w:jc w:val="both"/>
              <w:rPr>
                <w:rFonts w:ascii="Times New Roman" w:hAnsi="Times New Roman" w:cs="Times New Roman"/>
                <w:bCs/>
                <w:sz w:val="21"/>
                <w:szCs w:val="21"/>
              </w:rPr>
            </w:pPr>
            <w:r w:rsidRPr="00F662E8">
              <w:rPr>
                <w:rFonts w:ascii="Times New Roman" w:hAnsi="Times New Roman" w:cs="Times New Roman"/>
                <w:bCs/>
                <w:sz w:val="21"/>
                <w:szCs w:val="21"/>
              </w:rPr>
              <w:t xml:space="preserve">5 Положения, статья </w:t>
            </w:r>
          </w:p>
          <w:p w14:paraId="060BFE26" w14:textId="77777777" w:rsidR="00F662E8" w:rsidRPr="00F662E8" w:rsidRDefault="00F662E8" w:rsidP="00F662E8">
            <w:pPr>
              <w:ind w:right="1"/>
              <w:jc w:val="both"/>
              <w:rPr>
                <w:rFonts w:ascii="Times New Roman" w:hAnsi="Times New Roman" w:cs="Times New Roman"/>
                <w:bCs/>
                <w:sz w:val="21"/>
                <w:szCs w:val="21"/>
              </w:rPr>
            </w:pPr>
            <w:r w:rsidRPr="00F662E8">
              <w:rPr>
                <w:rFonts w:ascii="Times New Roman" w:hAnsi="Times New Roman" w:cs="Times New Roman"/>
                <w:bCs/>
                <w:sz w:val="21"/>
                <w:szCs w:val="21"/>
              </w:rPr>
              <w:t xml:space="preserve">16 Федерального </w:t>
            </w:r>
          </w:p>
          <w:p w14:paraId="1521B09A" w14:textId="77777777" w:rsidR="00F662E8" w:rsidRPr="00F662E8" w:rsidRDefault="00F662E8" w:rsidP="00F662E8">
            <w:pPr>
              <w:ind w:right="1"/>
              <w:jc w:val="both"/>
              <w:rPr>
                <w:rFonts w:ascii="Times New Roman" w:hAnsi="Times New Roman" w:cs="Times New Roman"/>
                <w:bCs/>
                <w:sz w:val="21"/>
                <w:szCs w:val="21"/>
              </w:rPr>
            </w:pPr>
            <w:r w:rsidRPr="00F662E8">
              <w:rPr>
                <w:rFonts w:ascii="Times New Roman" w:hAnsi="Times New Roman" w:cs="Times New Roman"/>
                <w:bCs/>
                <w:sz w:val="21"/>
                <w:szCs w:val="21"/>
              </w:rPr>
              <w:t xml:space="preserve">закона «О донорстве </w:t>
            </w:r>
          </w:p>
          <w:p w14:paraId="4880D1A5" w14:textId="77777777" w:rsidR="00F662E8" w:rsidRPr="00F662E8" w:rsidRDefault="00F662E8" w:rsidP="00F662E8">
            <w:pPr>
              <w:ind w:right="1"/>
              <w:jc w:val="both"/>
              <w:rPr>
                <w:rFonts w:ascii="Times New Roman" w:hAnsi="Times New Roman" w:cs="Times New Roman"/>
                <w:bCs/>
                <w:sz w:val="21"/>
                <w:szCs w:val="21"/>
              </w:rPr>
            </w:pPr>
            <w:r w:rsidRPr="00F662E8">
              <w:rPr>
                <w:rFonts w:ascii="Times New Roman" w:hAnsi="Times New Roman" w:cs="Times New Roman"/>
                <w:bCs/>
                <w:sz w:val="21"/>
                <w:szCs w:val="21"/>
              </w:rPr>
              <w:t xml:space="preserve">крови и ее </w:t>
            </w:r>
          </w:p>
          <w:p w14:paraId="54F565B6" w14:textId="04281268" w:rsidR="002665E4" w:rsidRPr="00806553" w:rsidRDefault="00F662E8" w:rsidP="00F662E8">
            <w:pPr>
              <w:ind w:right="1"/>
              <w:jc w:val="both"/>
              <w:rPr>
                <w:rFonts w:ascii="Times New Roman" w:hAnsi="Times New Roman" w:cs="Times New Roman"/>
                <w:bCs/>
                <w:sz w:val="21"/>
                <w:szCs w:val="21"/>
              </w:rPr>
            </w:pPr>
            <w:r w:rsidRPr="00F662E8">
              <w:rPr>
                <w:rFonts w:ascii="Times New Roman" w:hAnsi="Times New Roman" w:cs="Times New Roman"/>
                <w:bCs/>
                <w:sz w:val="21"/>
                <w:szCs w:val="21"/>
              </w:rPr>
              <w:t>компонентов»</w:t>
            </w:r>
            <w:r w:rsidRPr="00F662E8">
              <w:rPr>
                <w:rFonts w:ascii="Times New Roman" w:hAnsi="Times New Roman" w:cs="Times New Roman"/>
                <w:bCs/>
                <w:sz w:val="21"/>
                <w:szCs w:val="21"/>
                <w:vertAlign w:val="superscript"/>
              </w:rPr>
              <w:t>4</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654BDAFF" w14:textId="77777777" w:rsidR="002665E4" w:rsidRPr="00A25189" w:rsidRDefault="002665E4" w:rsidP="00A25189">
            <w:pPr>
              <w:spacing w:line="259" w:lineRule="atLeast"/>
              <w:ind w:left="-391" w:right="-284"/>
              <w:jc w:val="both"/>
              <w:rPr>
                <w:rFonts w:ascii="Times New Roman" w:eastAsia="Times New Roman" w:hAnsi="Times New Roman" w:cs="Times New Roman"/>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2A1D4759" w14:textId="77777777" w:rsidR="002665E4" w:rsidRPr="00A25189" w:rsidRDefault="002665E4" w:rsidP="00A25189">
            <w:pPr>
              <w:spacing w:line="259" w:lineRule="atLeast"/>
              <w:ind w:left="-392" w:right="-284"/>
              <w:jc w:val="both"/>
              <w:rPr>
                <w:rFonts w:ascii="Times New Roman" w:eastAsia="Times New Roman" w:hAnsi="Times New Roman" w:cs="Times New Roman"/>
                <w:b/>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4046EB96" w14:textId="77777777" w:rsidR="002665E4" w:rsidRPr="00A25189" w:rsidRDefault="002665E4" w:rsidP="00A25189">
            <w:pPr>
              <w:spacing w:line="259" w:lineRule="atLeast"/>
              <w:ind w:left="-392" w:right="-284"/>
              <w:jc w:val="both"/>
              <w:rPr>
                <w:rFonts w:ascii="Times New Roman" w:eastAsia="Times New Roman" w:hAnsi="Times New Roman" w:cs="Times New Roman"/>
                <w:b/>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BC8B38D" w14:textId="77777777" w:rsidR="002665E4" w:rsidRPr="00A25189" w:rsidRDefault="002665E4" w:rsidP="00A25189">
            <w:pPr>
              <w:jc w:val="both"/>
              <w:rPr>
                <w:rFonts w:ascii="Times New Roman" w:hAnsi="Times New Roman" w:cs="Times New Roman"/>
              </w:rPr>
            </w:pPr>
          </w:p>
        </w:tc>
      </w:tr>
      <w:tr w:rsidR="00333571" w:rsidRPr="001E24EC" w14:paraId="3686BD23" w14:textId="77777777" w:rsidTr="00553FB1">
        <w:tc>
          <w:tcPr>
            <w:tcW w:w="568" w:type="dxa"/>
            <w:tcBorders>
              <w:top w:val="single" w:sz="4" w:space="0" w:color="auto"/>
              <w:left w:val="single" w:sz="4" w:space="0" w:color="auto"/>
              <w:bottom w:val="single" w:sz="4" w:space="0" w:color="auto"/>
              <w:right w:val="single" w:sz="4" w:space="0" w:color="auto"/>
            </w:tcBorders>
            <w:shd w:val="clear" w:color="auto" w:fill="auto"/>
          </w:tcPr>
          <w:p w14:paraId="17927D8B" w14:textId="0D24BF6D" w:rsidR="00333571" w:rsidRDefault="00333571" w:rsidP="00333571">
            <w:pPr>
              <w:jc w:val="both"/>
              <w:rPr>
                <w:rFonts w:ascii="Times New Roman" w:hAnsi="Times New Roman" w:cs="Times New Roman"/>
              </w:rPr>
            </w:pPr>
            <w:r>
              <w:rPr>
                <w:rFonts w:ascii="Times New Roman" w:hAnsi="Times New Roman" w:cs="Times New Roman"/>
              </w:rPr>
              <w:t>1</w:t>
            </w:r>
            <w:r w:rsidR="0090388D">
              <w:rPr>
                <w:rFonts w:ascii="Times New Roman" w:hAnsi="Times New Roman" w:cs="Times New Roman"/>
              </w:rPr>
              <w:t>0</w:t>
            </w:r>
            <w:r>
              <w:rPr>
                <w:rFonts w:ascii="Times New Roman" w:hAnsi="Times New Roman" w:cs="Times New Roman"/>
              </w:rPr>
              <w:t>.</w:t>
            </w:r>
          </w:p>
        </w:tc>
        <w:tc>
          <w:tcPr>
            <w:tcW w:w="3827" w:type="dxa"/>
            <w:tcBorders>
              <w:top w:val="single" w:sz="4" w:space="0" w:color="auto"/>
              <w:left w:val="single" w:sz="4" w:space="0" w:color="auto"/>
              <w:bottom w:val="single" w:sz="4" w:space="0" w:color="auto"/>
              <w:right w:val="single" w:sz="4" w:space="0" w:color="auto"/>
            </w:tcBorders>
          </w:tcPr>
          <w:p w14:paraId="69E6FED5" w14:textId="02681FBC" w:rsidR="00333571" w:rsidRPr="00333571" w:rsidRDefault="00333571" w:rsidP="00333571">
            <w:pPr>
              <w:jc w:val="both"/>
              <w:rPr>
                <w:rFonts w:ascii="Times New Roman" w:hAnsi="Times New Roman" w:cs="Times New Roman"/>
                <w:color w:val="000000" w:themeColor="text1"/>
                <w:sz w:val="21"/>
                <w:szCs w:val="21"/>
              </w:rPr>
            </w:pPr>
            <w:r w:rsidRPr="00333571">
              <w:rPr>
                <w:rFonts w:ascii="Times New Roman" w:hAnsi="Times New Roman" w:cs="Times New Roman"/>
                <w:color w:val="000000" w:themeColor="text1"/>
                <w:sz w:val="21"/>
                <w:szCs w:val="21"/>
              </w:rPr>
              <w:t>Медицинская организация, которая планирует осуществлять (осуществляет) заготовку и хранение донорской крови и (или) ее компонентов имеет лицензию на осуществление медицинской деятельности с указанием заготовки и хранения донорской крови и (или) ее компонентов в качестве составляющих частей лицензируемого вида деятельности?</w:t>
            </w:r>
          </w:p>
        </w:tc>
        <w:tc>
          <w:tcPr>
            <w:tcW w:w="2552" w:type="dxa"/>
            <w:tcBorders>
              <w:top w:val="single" w:sz="4" w:space="0" w:color="auto"/>
              <w:left w:val="single" w:sz="4" w:space="0" w:color="auto"/>
              <w:bottom w:val="single" w:sz="4" w:space="0" w:color="auto"/>
              <w:right w:val="single" w:sz="4" w:space="0" w:color="auto"/>
            </w:tcBorders>
          </w:tcPr>
          <w:p w14:paraId="5DCB1A34" w14:textId="6F9627CA" w:rsidR="00333571" w:rsidRPr="00333571" w:rsidRDefault="00000000" w:rsidP="00333571">
            <w:pPr>
              <w:ind w:right="1"/>
              <w:jc w:val="both"/>
              <w:rPr>
                <w:rFonts w:ascii="Times New Roman" w:hAnsi="Times New Roman" w:cs="Times New Roman"/>
                <w:bCs/>
                <w:color w:val="000000" w:themeColor="text1"/>
                <w:sz w:val="21"/>
                <w:szCs w:val="21"/>
              </w:rPr>
            </w:pPr>
            <w:hyperlink r:id="rId8" w:history="1">
              <w:r w:rsidR="00333571" w:rsidRPr="00333571">
                <w:rPr>
                  <w:rStyle w:val="af2"/>
                  <w:rFonts w:ascii="Times New Roman" w:hAnsi="Times New Roman" w:cs="Times New Roman"/>
                  <w:color w:val="000000" w:themeColor="text1"/>
                  <w:sz w:val="21"/>
                  <w:szCs w:val="21"/>
                </w:rPr>
                <w:t>подпункт "е" пункта 5</w:t>
              </w:r>
            </w:hyperlink>
            <w:r w:rsidR="00333571" w:rsidRPr="00333571">
              <w:rPr>
                <w:rFonts w:ascii="Times New Roman" w:hAnsi="Times New Roman" w:cs="Times New Roman"/>
                <w:color w:val="000000" w:themeColor="text1"/>
                <w:sz w:val="21"/>
                <w:szCs w:val="21"/>
              </w:rPr>
              <w:t xml:space="preserve"> Положения, </w:t>
            </w:r>
            <w:hyperlink r:id="rId9" w:history="1">
              <w:r w:rsidR="00333571" w:rsidRPr="00333571">
                <w:rPr>
                  <w:rStyle w:val="af2"/>
                  <w:rFonts w:ascii="Times New Roman" w:hAnsi="Times New Roman" w:cs="Times New Roman"/>
                  <w:color w:val="000000" w:themeColor="text1"/>
                  <w:sz w:val="21"/>
                  <w:szCs w:val="21"/>
                </w:rPr>
                <w:t>часть 2 статьи 15</w:t>
              </w:r>
            </w:hyperlink>
            <w:r w:rsidR="00333571" w:rsidRPr="00333571">
              <w:rPr>
                <w:rFonts w:ascii="Times New Roman" w:hAnsi="Times New Roman" w:cs="Times New Roman"/>
                <w:color w:val="000000" w:themeColor="text1"/>
                <w:sz w:val="21"/>
                <w:szCs w:val="21"/>
              </w:rPr>
              <w:t xml:space="preserve"> Федерального закона "О донорстве крови и ее компонентов"</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53B91B26" w14:textId="77777777" w:rsidR="00333571" w:rsidRPr="00A25189" w:rsidRDefault="00333571" w:rsidP="00333571">
            <w:pPr>
              <w:spacing w:line="259" w:lineRule="atLeast"/>
              <w:ind w:left="-391" w:right="-284"/>
              <w:jc w:val="both"/>
              <w:rPr>
                <w:rFonts w:ascii="Times New Roman" w:eastAsia="Times New Roman" w:hAnsi="Times New Roman" w:cs="Times New Roman"/>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7F536DF9" w14:textId="77777777" w:rsidR="00333571" w:rsidRPr="00A25189" w:rsidRDefault="00333571" w:rsidP="00333571">
            <w:pPr>
              <w:spacing w:line="259" w:lineRule="atLeast"/>
              <w:ind w:left="-392" w:right="-284"/>
              <w:jc w:val="both"/>
              <w:rPr>
                <w:rFonts w:ascii="Times New Roman" w:eastAsia="Times New Roman" w:hAnsi="Times New Roman" w:cs="Times New Roman"/>
                <w:b/>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3EAEDC3F" w14:textId="77777777" w:rsidR="00333571" w:rsidRPr="00A25189" w:rsidRDefault="00333571" w:rsidP="00333571">
            <w:pPr>
              <w:spacing w:line="259" w:lineRule="atLeast"/>
              <w:ind w:left="-392" w:right="-284"/>
              <w:jc w:val="both"/>
              <w:rPr>
                <w:rFonts w:ascii="Times New Roman" w:eastAsia="Times New Roman" w:hAnsi="Times New Roman" w:cs="Times New Roman"/>
                <w:b/>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5444137" w14:textId="77777777" w:rsidR="00333571" w:rsidRPr="00A25189" w:rsidRDefault="00333571" w:rsidP="00333571">
            <w:pPr>
              <w:jc w:val="both"/>
              <w:rPr>
                <w:rFonts w:ascii="Times New Roman" w:hAnsi="Times New Roman" w:cs="Times New Roman"/>
              </w:rPr>
            </w:pPr>
          </w:p>
        </w:tc>
      </w:tr>
      <w:tr w:rsidR="00333571" w:rsidRPr="001E24EC" w14:paraId="17368F98" w14:textId="77777777" w:rsidTr="00553FB1">
        <w:tc>
          <w:tcPr>
            <w:tcW w:w="568" w:type="dxa"/>
            <w:tcBorders>
              <w:top w:val="single" w:sz="4" w:space="0" w:color="auto"/>
              <w:left w:val="single" w:sz="4" w:space="0" w:color="auto"/>
              <w:bottom w:val="single" w:sz="4" w:space="0" w:color="auto"/>
              <w:right w:val="single" w:sz="4" w:space="0" w:color="auto"/>
            </w:tcBorders>
            <w:shd w:val="clear" w:color="auto" w:fill="auto"/>
          </w:tcPr>
          <w:p w14:paraId="59976A96" w14:textId="37DD45EE" w:rsidR="00333571" w:rsidRDefault="00333571" w:rsidP="00333571">
            <w:pPr>
              <w:jc w:val="both"/>
              <w:rPr>
                <w:rFonts w:ascii="Times New Roman" w:hAnsi="Times New Roman" w:cs="Times New Roman"/>
              </w:rPr>
            </w:pPr>
            <w:r>
              <w:rPr>
                <w:rFonts w:ascii="Times New Roman" w:hAnsi="Times New Roman" w:cs="Times New Roman"/>
              </w:rPr>
              <w:t>1</w:t>
            </w:r>
            <w:r w:rsidR="0090388D">
              <w:rPr>
                <w:rFonts w:ascii="Times New Roman" w:hAnsi="Times New Roman" w:cs="Times New Roman"/>
              </w:rPr>
              <w:t>1</w:t>
            </w:r>
            <w:r>
              <w:rPr>
                <w:rFonts w:ascii="Times New Roman" w:hAnsi="Times New Roman" w:cs="Times New Roman"/>
              </w:rPr>
              <w:t xml:space="preserve">. </w:t>
            </w:r>
          </w:p>
        </w:tc>
        <w:tc>
          <w:tcPr>
            <w:tcW w:w="3827" w:type="dxa"/>
            <w:tcBorders>
              <w:top w:val="single" w:sz="4" w:space="0" w:color="auto"/>
              <w:left w:val="single" w:sz="4" w:space="0" w:color="auto"/>
              <w:bottom w:val="single" w:sz="4" w:space="0" w:color="auto"/>
              <w:right w:val="single" w:sz="4" w:space="0" w:color="auto"/>
            </w:tcBorders>
          </w:tcPr>
          <w:p w14:paraId="20E0F1E8" w14:textId="6D057782" w:rsidR="00333571" w:rsidRPr="00333571" w:rsidRDefault="00333571" w:rsidP="00333571">
            <w:pPr>
              <w:jc w:val="both"/>
              <w:rPr>
                <w:rFonts w:ascii="Times New Roman" w:hAnsi="Times New Roman" w:cs="Times New Roman"/>
                <w:color w:val="000000" w:themeColor="text1"/>
                <w:sz w:val="21"/>
                <w:szCs w:val="21"/>
              </w:rPr>
            </w:pPr>
            <w:r w:rsidRPr="00333571">
              <w:rPr>
                <w:rFonts w:ascii="Times New Roman" w:hAnsi="Times New Roman" w:cs="Times New Roman"/>
                <w:color w:val="000000" w:themeColor="text1"/>
                <w:sz w:val="21"/>
                <w:szCs w:val="21"/>
              </w:rPr>
              <w:t>Медицинская организация при заявлении работ (услуг) по забору и заготовке органов и (или) тканей человека, а также их трансплантации, относится к государственной или муниципальной системе здравоохранения?</w:t>
            </w:r>
          </w:p>
        </w:tc>
        <w:tc>
          <w:tcPr>
            <w:tcW w:w="2552" w:type="dxa"/>
            <w:tcBorders>
              <w:top w:val="single" w:sz="4" w:space="0" w:color="auto"/>
              <w:left w:val="single" w:sz="4" w:space="0" w:color="auto"/>
              <w:bottom w:val="single" w:sz="4" w:space="0" w:color="auto"/>
              <w:right w:val="single" w:sz="4" w:space="0" w:color="auto"/>
            </w:tcBorders>
          </w:tcPr>
          <w:p w14:paraId="70AD1CF5" w14:textId="1AA2E39B" w:rsidR="002B22A0" w:rsidRPr="00520483" w:rsidRDefault="00000000" w:rsidP="00333571">
            <w:pPr>
              <w:ind w:right="1"/>
              <w:jc w:val="both"/>
              <w:rPr>
                <w:rFonts w:ascii="Times New Roman" w:hAnsi="Times New Roman" w:cs="Times New Roman"/>
                <w:color w:val="000000" w:themeColor="text1"/>
                <w:sz w:val="21"/>
                <w:szCs w:val="21"/>
                <w:vertAlign w:val="superscript"/>
              </w:rPr>
            </w:pPr>
            <w:hyperlink r:id="rId10" w:history="1">
              <w:r w:rsidR="00333571" w:rsidRPr="00333571">
                <w:rPr>
                  <w:rStyle w:val="af2"/>
                  <w:rFonts w:ascii="Times New Roman" w:hAnsi="Times New Roman" w:cs="Times New Roman"/>
                  <w:color w:val="000000" w:themeColor="text1"/>
                  <w:sz w:val="21"/>
                  <w:szCs w:val="21"/>
                </w:rPr>
                <w:t>подпункт "е" пункта 5</w:t>
              </w:r>
            </w:hyperlink>
            <w:r w:rsidR="00333571" w:rsidRPr="00333571">
              <w:rPr>
                <w:rFonts w:ascii="Times New Roman" w:hAnsi="Times New Roman" w:cs="Times New Roman"/>
                <w:color w:val="000000" w:themeColor="text1"/>
                <w:sz w:val="21"/>
                <w:szCs w:val="21"/>
              </w:rPr>
              <w:t xml:space="preserve"> Положения, </w:t>
            </w:r>
            <w:hyperlink r:id="rId11" w:history="1">
              <w:r w:rsidR="00333571" w:rsidRPr="00333571">
                <w:rPr>
                  <w:rStyle w:val="af2"/>
                  <w:rFonts w:ascii="Times New Roman" w:hAnsi="Times New Roman" w:cs="Times New Roman"/>
                  <w:color w:val="000000" w:themeColor="text1"/>
                  <w:sz w:val="21"/>
                  <w:szCs w:val="21"/>
                </w:rPr>
                <w:t>статья 4</w:t>
              </w:r>
            </w:hyperlink>
            <w:r w:rsidR="00333571" w:rsidRPr="00333571">
              <w:rPr>
                <w:rFonts w:ascii="Times New Roman" w:hAnsi="Times New Roman" w:cs="Times New Roman"/>
                <w:color w:val="000000" w:themeColor="text1"/>
                <w:sz w:val="21"/>
                <w:szCs w:val="21"/>
              </w:rPr>
              <w:t xml:space="preserve"> Закона Российской Федерации </w:t>
            </w:r>
            <w:r w:rsidR="00333571">
              <w:rPr>
                <w:rFonts w:ascii="Times New Roman" w:hAnsi="Times New Roman" w:cs="Times New Roman"/>
                <w:color w:val="000000" w:themeColor="text1"/>
                <w:sz w:val="21"/>
                <w:szCs w:val="21"/>
              </w:rPr>
              <w:t xml:space="preserve">                          </w:t>
            </w:r>
            <w:r w:rsidR="00333571" w:rsidRPr="00333571">
              <w:rPr>
                <w:rFonts w:ascii="Times New Roman" w:hAnsi="Times New Roman" w:cs="Times New Roman"/>
                <w:color w:val="000000" w:themeColor="text1"/>
                <w:sz w:val="21"/>
                <w:szCs w:val="21"/>
              </w:rPr>
              <w:t>"О трансплантации органов и (или) тканей человека"</w:t>
            </w:r>
            <w:r w:rsidR="00333571" w:rsidRPr="00333571">
              <w:rPr>
                <w:rFonts w:ascii="Times New Roman" w:hAnsi="Times New Roman" w:cs="Times New Roman"/>
                <w:color w:val="000000" w:themeColor="text1"/>
                <w:sz w:val="21"/>
                <w:szCs w:val="21"/>
                <w:vertAlign w:val="superscript"/>
              </w:rPr>
              <w:t> </w:t>
            </w:r>
            <w:hyperlink w:anchor="sub_60" w:history="1">
              <w:r w:rsidR="00333571">
                <w:rPr>
                  <w:rStyle w:val="af2"/>
                  <w:rFonts w:ascii="Times New Roman" w:hAnsi="Times New Roman" w:cs="Times New Roman"/>
                  <w:color w:val="000000" w:themeColor="text1"/>
                  <w:sz w:val="21"/>
                  <w:szCs w:val="21"/>
                  <w:vertAlign w:val="superscript"/>
                </w:rPr>
                <w:t>5</w:t>
              </w:r>
            </w:hyperlink>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3C3CCE60" w14:textId="77777777" w:rsidR="00333571" w:rsidRPr="00A25189" w:rsidRDefault="00333571" w:rsidP="00333571">
            <w:pPr>
              <w:spacing w:line="259" w:lineRule="atLeast"/>
              <w:ind w:left="-391" w:right="-284"/>
              <w:jc w:val="both"/>
              <w:rPr>
                <w:rFonts w:ascii="Times New Roman" w:eastAsia="Times New Roman" w:hAnsi="Times New Roman" w:cs="Times New Roman"/>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03C61DF5" w14:textId="77777777" w:rsidR="00333571" w:rsidRPr="00A25189" w:rsidRDefault="00333571" w:rsidP="00333571">
            <w:pPr>
              <w:spacing w:line="259" w:lineRule="atLeast"/>
              <w:ind w:left="-392" w:right="-284"/>
              <w:jc w:val="both"/>
              <w:rPr>
                <w:rFonts w:ascii="Times New Roman" w:eastAsia="Times New Roman" w:hAnsi="Times New Roman" w:cs="Times New Roman"/>
                <w:b/>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6277F4C0" w14:textId="77777777" w:rsidR="00333571" w:rsidRPr="00A25189" w:rsidRDefault="00333571" w:rsidP="00333571">
            <w:pPr>
              <w:spacing w:line="259" w:lineRule="atLeast"/>
              <w:ind w:left="-392" w:right="-284"/>
              <w:jc w:val="both"/>
              <w:rPr>
                <w:rFonts w:ascii="Times New Roman" w:eastAsia="Times New Roman" w:hAnsi="Times New Roman" w:cs="Times New Roman"/>
                <w:b/>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EF56529" w14:textId="77777777" w:rsidR="00333571" w:rsidRPr="00A25189" w:rsidRDefault="00333571" w:rsidP="00333571">
            <w:pPr>
              <w:jc w:val="both"/>
              <w:rPr>
                <w:rFonts w:ascii="Times New Roman" w:hAnsi="Times New Roman" w:cs="Times New Roman"/>
              </w:rPr>
            </w:pPr>
          </w:p>
        </w:tc>
      </w:tr>
      <w:tr w:rsidR="00333571" w:rsidRPr="001E24EC" w14:paraId="0E78F18D" w14:textId="77777777" w:rsidTr="00553FB1">
        <w:tc>
          <w:tcPr>
            <w:tcW w:w="568" w:type="dxa"/>
            <w:tcBorders>
              <w:top w:val="single" w:sz="4" w:space="0" w:color="auto"/>
              <w:left w:val="single" w:sz="4" w:space="0" w:color="auto"/>
              <w:bottom w:val="single" w:sz="4" w:space="0" w:color="auto"/>
              <w:right w:val="single" w:sz="4" w:space="0" w:color="auto"/>
            </w:tcBorders>
            <w:shd w:val="clear" w:color="auto" w:fill="auto"/>
          </w:tcPr>
          <w:p w14:paraId="24A50BFD" w14:textId="5FD4C0FC" w:rsidR="00333571" w:rsidRDefault="00333571" w:rsidP="00333571">
            <w:pPr>
              <w:jc w:val="both"/>
              <w:rPr>
                <w:rFonts w:ascii="Times New Roman" w:hAnsi="Times New Roman" w:cs="Times New Roman"/>
              </w:rPr>
            </w:pPr>
            <w:r>
              <w:rPr>
                <w:rFonts w:ascii="Times New Roman" w:hAnsi="Times New Roman" w:cs="Times New Roman"/>
              </w:rPr>
              <w:t>1</w:t>
            </w:r>
            <w:r w:rsidR="0090388D">
              <w:rPr>
                <w:rFonts w:ascii="Times New Roman" w:hAnsi="Times New Roman" w:cs="Times New Roman"/>
              </w:rPr>
              <w:t>2</w:t>
            </w:r>
            <w:r>
              <w:rPr>
                <w:rFonts w:ascii="Times New Roman" w:hAnsi="Times New Roman" w:cs="Times New Roman"/>
              </w:rPr>
              <w:t>.</w:t>
            </w:r>
          </w:p>
        </w:tc>
        <w:tc>
          <w:tcPr>
            <w:tcW w:w="3827" w:type="dxa"/>
            <w:tcBorders>
              <w:top w:val="single" w:sz="4" w:space="0" w:color="auto"/>
              <w:left w:val="single" w:sz="4" w:space="0" w:color="auto"/>
              <w:bottom w:val="single" w:sz="4" w:space="0" w:color="auto"/>
              <w:right w:val="single" w:sz="4" w:space="0" w:color="auto"/>
            </w:tcBorders>
          </w:tcPr>
          <w:p w14:paraId="6AC9AA18" w14:textId="34950B13" w:rsidR="00333571" w:rsidRPr="00333571" w:rsidRDefault="00333571" w:rsidP="00333571">
            <w:pPr>
              <w:jc w:val="both"/>
              <w:rPr>
                <w:rFonts w:ascii="Times New Roman" w:hAnsi="Times New Roman" w:cs="Times New Roman"/>
                <w:color w:val="000000" w:themeColor="text1"/>
                <w:sz w:val="21"/>
                <w:szCs w:val="21"/>
              </w:rPr>
            </w:pPr>
            <w:r w:rsidRPr="00333571">
              <w:rPr>
                <w:rFonts w:ascii="Times New Roman" w:hAnsi="Times New Roman" w:cs="Times New Roman"/>
                <w:color w:val="000000" w:themeColor="text1"/>
                <w:sz w:val="21"/>
                <w:szCs w:val="21"/>
              </w:rPr>
              <w:t>Медицинская организация при заявлении работы (услуги) по медико-социальной экспертизе является федеральным учреждением медико-социальной экспертизы, подведомственной федеральному органу исполнительной власти?</w:t>
            </w:r>
          </w:p>
        </w:tc>
        <w:tc>
          <w:tcPr>
            <w:tcW w:w="2552" w:type="dxa"/>
            <w:tcBorders>
              <w:top w:val="single" w:sz="4" w:space="0" w:color="auto"/>
              <w:left w:val="single" w:sz="4" w:space="0" w:color="auto"/>
              <w:bottom w:val="single" w:sz="4" w:space="0" w:color="auto"/>
              <w:right w:val="single" w:sz="4" w:space="0" w:color="auto"/>
            </w:tcBorders>
          </w:tcPr>
          <w:p w14:paraId="558F5BF8" w14:textId="0AC20B17" w:rsidR="00333571" w:rsidRPr="00333571" w:rsidRDefault="00000000" w:rsidP="00333571">
            <w:pPr>
              <w:ind w:right="1"/>
              <w:jc w:val="both"/>
              <w:rPr>
                <w:rFonts w:ascii="Times New Roman" w:hAnsi="Times New Roman" w:cs="Times New Roman"/>
                <w:bCs/>
                <w:color w:val="000000" w:themeColor="text1"/>
                <w:sz w:val="21"/>
                <w:szCs w:val="21"/>
              </w:rPr>
            </w:pPr>
            <w:hyperlink r:id="rId12" w:history="1">
              <w:r w:rsidR="00333571" w:rsidRPr="00333571">
                <w:rPr>
                  <w:rStyle w:val="af2"/>
                  <w:rFonts w:ascii="Times New Roman" w:hAnsi="Times New Roman" w:cs="Times New Roman"/>
                  <w:color w:val="000000" w:themeColor="text1"/>
                  <w:sz w:val="21"/>
                  <w:szCs w:val="21"/>
                </w:rPr>
                <w:t>подпункт "е" пункта 5</w:t>
              </w:r>
            </w:hyperlink>
            <w:r w:rsidR="00333571" w:rsidRPr="00333571">
              <w:rPr>
                <w:rFonts w:ascii="Times New Roman" w:hAnsi="Times New Roman" w:cs="Times New Roman"/>
                <w:color w:val="000000" w:themeColor="text1"/>
                <w:sz w:val="21"/>
                <w:szCs w:val="21"/>
              </w:rPr>
              <w:t xml:space="preserve"> Положения, </w:t>
            </w:r>
            <w:hyperlink r:id="rId13" w:history="1">
              <w:r w:rsidR="00333571" w:rsidRPr="00333571">
                <w:rPr>
                  <w:rStyle w:val="af2"/>
                  <w:rFonts w:ascii="Times New Roman" w:hAnsi="Times New Roman" w:cs="Times New Roman"/>
                  <w:color w:val="000000" w:themeColor="text1"/>
                  <w:sz w:val="21"/>
                  <w:szCs w:val="21"/>
                </w:rPr>
                <w:t>статья 60</w:t>
              </w:r>
            </w:hyperlink>
            <w:r w:rsidR="00333571" w:rsidRPr="00333571">
              <w:rPr>
                <w:rFonts w:ascii="Times New Roman" w:hAnsi="Times New Roman" w:cs="Times New Roman"/>
                <w:color w:val="000000" w:themeColor="text1"/>
                <w:sz w:val="21"/>
                <w:szCs w:val="21"/>
              </w:rPr>
              <w:t xml:space="preserve"> Федерального закона "Об основах охраны здоровья граждан в Российской Федерации", </w:t>
            </w:r>
            <w:hyperlink r:id="rId14" w:history="1">
              <w:r w:rsidR="00333571" w:rsidRPr="00333571">
                <w:rPr>
                  <w:rStyle w:val="af2"/>
                  <w:rFonts w:ascii="Times New Roman" w:hAnsi="Times New Roman" w:cs="Times New Roman"/>
                  <w:color w:val="000000" w:themeColor="text1"/>
                  <w:sz w:val="21"/>
                  <w:szCs w:val="21"/>
                </w:rPr>
                <w:t>статья 8</w:t>
              </w:r>
            </w:hyperlink>
            <w:r w:rsidR="00333571" w:rsidRPr="00333571">
              <w:rPr>
                <w:rFonts w:ascii="Times New Roman" w:hAnsi="Times New Roman" w:cs="Times New Roman"/>
                <w:color w:val="000000" w:themeColor="text1"/>
                <w:sz w:val="21"/>
                <w:szCs w:val="21"/>
              </w:rPr>
              <w:t xml:space="preserve"> Федерального закона "О социальной защите инвалидов в Российской федерации"</w:t>
            </w:r>
            <w:r w:rsidR="00333571" w:rsidRPr="00333571">
              <w:rPr>
                <w:rFonts w:ascii="Times New Roman" w:hAnsi="Times New Roman" w:cs="Times New Roman"/>
                <w:color w:val="000000" w:themeColor="text1"/>
                <w:sz w:val="21"/>
                <w:szCs w:val="21"/>
                <w:vertAlign w:val="superscript"/>
              </w:rPr>
              <w:t> </w:t>
            </w:r>
            <w:hyperlink w:anchor="sub_70" w:history="1">
              <w:r w:rsidR="00333571">
                <w:rPr>
                  <w:rStyle w:val="af2"/>
                  <w:rFonts w:ascii="Times New Roman" w:hAnsi="Times New Roman" w:cs="Times New Roman"/>
                  <w:color w:val="000000" w:themeColor="text1"/>
                  <w:sz w:val="21"/>
                  <w:szCs w:val="21"/>
                  <w:vertAlign w:val="superscript"/>
                </w:rPr>
                <w:t>6</w:t>
              </w:r>
            </w:hyperlink>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77C81FAB" w14:textId="77777777" w:rsidR="00333571" w:rsidRPr="00A25189" w:rsidRDefault="00333571" w:rsidP="00333571">
            <w:pPr>
              <w:spacing w:line="259" w:lineRule="atLeast"/>
              <w:ind w:left="-391" w:right="-284"/>
              <w:jc w:val="both"/>
              <w:rPr>
                <w:rFonts w:ascii="Times New Roman" w:eastAsia="Times New Roman" w:hAnsi="Times New Roman" w:cs="Times New Roman"/>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5373D683" w14:textId="77777777" w:rsidR="00333571" w:rsidRPr="00A25189" w:rsidRDefault="00333571" w:rsidP="00333571">
            <w:pPr>
              <w:spacing w:line="259" w:lineRule="atLeast"/>
              <w:ind w:left="-392" w:right="-284"/>
              <w:jc w:val="both"/>
              <w:rPr>
                <w:rFonts w:ascii="Times New Roman" w:eastAsia="Times New Roman" w:hAnsi="Times New Roman" w:cs="Times New Roman"/>
                <w:b/>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1DF92EF1" w14:textId="77777777" w:rsidR="00333571" w:rsidRPr="00A25189" w:rsidRDefault="00333571" w:rsidP="00333571">
            <w:pPr>
              <w:spacing w:line="259" w:lineRule="atLeast"/>
              <w:ind w:left="-392" w:right="-284"/>
              <w:jc w:val="both"/>
              <w:rPr>
                <w:rFonts w:ascii="Times New Roman" w:eastAsia="Times New Roman" w:hAnsi="Times New Roman" w:cs="Times New Roman"/>
                <w:b/>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B8A94BC" w14:textId="77777777" w:rsidR="00333571" w:rsidRPr="00A25189" w:rsidRDefault="00333571" w:rsidP="00333571">
            <w:pPr>
              <w:jc w:val="both"/>
              <w:rPr>
                <w:rFonts w:ascii="Times New Roman" w:hAnsi="Times New Roman" w:cs="Times New Roman"/>
              </w:rPr>
            </w:pPr>
          </w:p>
        </w:tc>
      </w:tr>
      <w:tr w:rsidR="00333571" w:rsidRPr="001E24EC" w14:paraId="2A0587BC" w14:textId="77777777" w:rsidTr="00553FB1">
        <w:tc>
          <w:tcPr>
            <w:tcW w:w="568" w:type="dxa"/>
            <w:tcBorders>
              <w:top w:val="single" w:sz="4" w:space="0" w:color="auto"/>
              <w:left w:val="single" w:sz="4" w:space="0" w:color="auto"/>
              <w:bottom w:val="single" w:sz="4" w:space="0" w:color="auto"/>
              <w:right w:val="single" w:sz="4" w:space="0" w:color="auto"/>
            </w:tcBorders>
            <w:shd w:val="clear" w:color="auto" w:fill="auto"/>
          </w:tcPr>
          <w:p w14:paraId="1F8371B0" w14:textId="10974521" w:rsidR="00333571" w:rsidRDefault="00333571" w:rsidP="00333571">
            <w:pPr>
              <w:jc w:val="both"/>
              <w:rPr>
                <w:rFonts w:ascii="Times New Roman" w:hAnsi="Times New Roman" w:cs="Times New Roman"/>
              </w:rPr>
            </w:pPr>
            <w:r>
              <w:rPr>
                <w:rFonts w:ascii="Times New Roman" w:hAnsi="Times New Roman" w:cs="Times New Roman"/>
              </w:rPr>
              <w:t>1</w:t>
            </w:r>
            <w:r w:rsidR="0090388D">
              <w:rPr>
                <w:rFonts w:ascii="Times New Roman" w:hAnsi="Times New Roman" w:cs="Times New Roman"/>
              </w:rPr>
              <w:t>3</w:t>
            </w:r>
            <w:r>
              <w:rPr>
                <w:rFonts w:ascii="Times New Roman" w:hAnsi="Times New Roman" w:cs="Times New Roman"/>
              </w:rPr>
              <w:t>.</w:t>
            </w:r>
          </w:p>
        </w:tc>
        <w:tc>
          <w:tcPr>
            <w:tcW w:w="3827" w:type="dxa"/>
            <w:tcBorders>
              <w:top w:val="single" w:sz="4" w:space="0" w:color="auto"/>
              <w:left w:val="single" w:sz="4" w:space="0" w:color="auto"/>
              <w:bottom w:val="single" w:sz="4" w:space="0" w:color="auto"/>
              <w:right w:val="single" w:sz="4" w:space="0" w:color="auto"/>
            </w:tcBorders>
          </w:tcPr>
          <w:p w14:paraId="10AD3A31" w14:textId="0CCB5ED0" w:rsidR="00333571" w:rsidRPr="00333571" w:rsidRDefault="00333571" w:rsidP="00333571">
            <w:pPr>
              <w:jc w:val="both"/>
              <w:rPr>
                <w:rFonts w:ascii="Times New Roman" w:hAnsi="Times New Roman" w:cs="Times New Roman"/>
                <w:color w:val="000000" w:themeColor="text1"/>
                <w:sz w:val="21"/>
                <w:szCs w:val="21"/>
              </w:rPr>
            </w:pPr>
            <w:r w:rsidRPr="00333571">
              <w:rPr>
                <w:rFonts w:ascii="Times New Roman" w:hAnsi="Times New Roman" w:cs="Times New Roman"/>
                <w:color w:val="000000" w:themeColor="text1"/>
                <w:sz w:val="21"/>
                <w:szCs w:val="21"/>
              </w:rPr>
              <w:t>Медицинской организацией (ИП) размещены сведения о медицинской организации в федеральном реестре медицинск</w:t>
            </w:r>
            <w:r>
              <w:rPr>
                <w:rFonts w:ascii="Times New Roman" w:hAnsi="Times New Roman" w:cs="Times New Roman"/>
                <w:color w:val="000000" w:themeColor="text1"/>
                <w:sz w:val="21"/>
                <w:szCs w:val="21"/>
              </w:rPr>
              <w:t>ой</w:t>
            </w:r>
            <w:r w:rsidRPr="00333571">
              <w:rPr>
                <w:rFonts w:ascii="Times New Roman" w:hAnsi="Times New Roman" w:cs="Times New Roman"/>
                <w:color w:val="000000" w:themeColor="text1"/>
                <w:sz w:val="21"/>
                <w:szCs w:val="21"/>
              </w:rPr>
              <w:t xml:space="preserve"> организаци</w:t>
            </w:r>
            <w:r>
              <w:rPr>
                <w:rFonts w:ascii="Times New Roman" w:hAnsi="Times New Roman" w:cs="Times New Roman"/>
                <w:color w:val="000000" w:themeColor="text1"/>
                <w:sz w:val="21"/>
                <w:szCs w:val="21"/>
              </w:rPr>
              <w:t>и ЕГИСЗ</w:t>
            </w:r>
            <w:r w:rsidRPr="00333571">
              <w:rPr>
                <w:rFonts w:ascii="Times New Roman" w:hAnsi="Times New Roman" w:cs="Times New Roman"/>
                <w:color w:val="000000" w:themeColor="text1"/>
                <w:sz w:val="21"/>
                <w:szCs w:val="21"/>
              </w:rPr>
              <w:t>?</w:t>
            </w:r>
          </w:p>
        </w:tc>
        <w:tc>
          <w:tcPr>
            <w:tcW w:w="2552" w:type="dxa"/>
            <w:tcBorders>
              <w:top w:val="single" w:sz="4" w:space="0" w:color="auto"/>
              <w:left w:val="single" w:sz="4" w:space="0" w:color="auto"/>
              <w:bottom w:val="single" w:sz="4" w:space="0" w:color="auto"/>
              <w:right w:val="single" w:sz="4" w:space="0" w:color="auto"/>
            </w:tcBorders>
          </w:tcPr>
          <w:p w14:paraId="609E27B1" w14:textId="0BDD49DC" w:rsidR="00333571" w:rsidRPr="00333571" w:rsidRDefault="00000000" w:rsidP="00333571">
            <w:pPr>
              <w:ind w:right="1"/>
              <w:jc w:val="both"/>
              <w:rPr>
                <w:rFonts w:ascii="Times New Roman" w:hAnsi="Times New Roman" w:cs="Times New Roman"/>
                <w:bCs/>
                <w:color w:val="000000" w:themeColor="text1"/>
                <w:sz w:val="21"/>
                <w:szCs w:val="21"/>
              </w:rPr>
            </w:pPr>
            <w:hyperlink r:id="rId15" w:history="1">
              <w:r w:rsidR="00333571" w:rsidRPr="00333571">
                <w:rPr>
                  <w:rStyle w:val="af2"/>
                  <w:rFonts w:ascii="Times New Roman" w:hAnsi="Times New Roman" w:cs="Times New Roman"/>
                  <w:color w:val="000000" w:themeColor="text1"/>
                  <w:sz w:val="21"/>
                  <w:szCs w:val="21"/>
                </w:rPr>
                <w:t>Подпункт "ж" пункта 5</w:t>
              </w:r>
            </w:hyperlink>
            <w:r w:rsidR="00333571" w:rsidRPr="00333571">
              <w:rPr>
                <w:rFonts w:ascii="Times New Roman" w:hAnsi="Times New Roman" w:cs="Times New Roman"/>
                <w:color w:val="000000" w:themeColor="text1"/>
                <w:sz w:val="21"/>
                <w:szCs w:val="21"/>
              </w:rPr>
              <w:t xml:space="preserve">, </w:t>
            </w:r>
            <w:hyperlink r:id="rId16" w:history="1">
              <w:r w:rsidR="00333571" w:rsidRPr="00333571">
                <w:rPr>
                  <w:rStyle w:val="af2"/>
                  <w:rFonts w:ascii="Times New Roman" w:hAnsi="Times New Roman" w:cs="Times New Roman"/>
                  <w:color w:val="000000" w:themeColor="text1"/>
                  <w:sz w:val="21"/>
                  <w:szCs w:val="21"/>
                </w:rPr>
                <w:t>подпункт "ж" пункта 8</w:t>
              </w:r>
            </w:hyperlink>
            <w:r w:rsidR="00333571" w:rsidRPr="00333571">
              <w:rPr>
                <w:rFonts w:ascii="Times New Roman" w:hAnsi="Times New Roman" w:cs="Times New Roman"/>
                <w:color w:val="000000" w:themeColor="text1"/>
                <w:sz w:val="21"/>
                <w:szCs w:val="21"/>
              </w:rPr>
              <w:t xml:space="preserve"> Положения</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2E658C7D" w14:textId="77777777" w:rsidR="00333571" w:rsidRPr="00A25189" w:rsidRDefault="00333571" w:rsidP="00333571">
            <w:pPr>
              <w:spacing w:line="259" w:lineRule="atLeast"/>
              <w:ind w:left="-391" w:right="-284"/>
              <w:jc w:val="both"/>
              <w:rPr>
                <w:rFonts w:ascii="Times New Roman" w:eastAsia="Times New Roman" w:hAnsi="Times New Roman" w:cs="Times New Roman"/>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08CB736D" w14:textId="77777777" w:rsidR="00333571" w:rsidRPr="00A25189" w:rsidRDefault="00333571" w:rsidP="00333571">
            <w:pPr>
              <w:spacing w:line="259" w:lineRule="atLeast"/>
              <w:ind w:left="-392" w:right="-284"/>
              <w:jc w:val="both"/>
              <w:rPr>
                <w:rFonts w:ascii="Times New Roman" w:eastAsia="Times New Roman" w:hAnsi="Times New Roman" w:cs="Times New Roman"/>
                <w:b/>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0017D22D" w14:textId="77777777" w:rsidR="00333571" w:rsidRPr="00A25189" w:rsidRDefault="00333571" w:rsidP="00333571">
            <w:pPr>
              <w:spacing w:line="259" w:lineRule="atLeast"/>
              <w:ind w:left="-392" w:right="-284"/>
              <w:jc w:val="both"/>
              <w:rPr>
                <w:rFonts w:ascii="Times New Roman" w:eastAsia="Times New Roman" w:hAnsi="Times New Roman" w:cs="Times New Roman"/>
                <w:b/>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CE6B6F4" w14:textId="77777777" w:rsidR="00333571" w:rsidRPr="00A25189" w:rsidRDefault="00333571" w:rsidP="00333571">
            <w:pPr>
              <w:jc w:val="both"/>
              <w:rPr>
                <w:rFonts w:ascii="Times New Roman" w:hAnsi="Times New Roman" w:cs="Times New Roman"/>
              </w:rPr>
            </w:pPr>
          </w:p>
        </w:tc>
      </w:tr>
      <w:tr w:rsidR="00726A7C" w:rsidRPr="001E24EC" w14:paraId="28F70D60" w14:textId="77777777" w:rsidTr="00553FB1">
        <w:tc>
          <w:tcPr>
            <w:tcW w:w="568" w:type="dxa"/>
            <w:tcBorders>
              <w:top w:val="single" w:sz="4" w:space="0" w:color="auto"/>
              <w:left w:val="single" w:sz="4" w:space="0" w:color="auto"/>
              <w:bottom w:val="single" w:sz="4" w:space="0" w:color="auto"/>
              <w:right w:val="single" w:sz="4" w:space="0" w:color="auto"/>
            </w:tcBorders>
            <w:shd w:val="clear" w:color="auto" w:fill="auto"/>
          </w:tcPr>
          <w:p w14:paraId="357AB509" w14:textId="41342873" w:rsidR="00726A7C" w:rsidRDefault="00726A7C" w:rsidP="00726A7C">
            <w:pPr>
              <w:jc w:val="both"/>
              <w:rPr>
                <w:rFonts w:ascii="Times New Roman" w:hAnsi="Times New Roman" w:cs="Times New Roman"/>
              </w:rPr>
            </w:pPr>
            <w:r>
              <w:rPr>
                <w:rFonts w:ascii="Times New Roman" w:hAnsi="Times New Roman" w:cs="Times New Roman"/>
              </w:rPr>
              <w:t>1</w:t>
            </w:r>
            <w:r w:rsidR="0090388D">
              <w:rPr>
                <w:rFonts w:ascii="Times New Roman" w:hAnsi="Times New Roman" w:cs="Times New Roman"/>
              </w:rPr>
              <w:t>4</w:t>
            </w:r>
            <w:r>
              <w:rPr>
                <w:rFonts w:ascii="Times New Roman" w:hAnsi="Times New Roman" w:cs="Times New Roman"/>
              </w:rPr>
              <w:t>.</w:t>
            </w:r>
          </w:p>
        </w:tc>
        <w:tc>
          <w:tcPr>
            <w:tcW w:w="3827" w:type="dxa"/>
            <w:tcBorders>
              <w:top w:val="single" w:sz="4" w:space="0" w:color="auto"/>
              <w:left w:val="single" w:sz="4" w:space="0" w:color="auto"/>
              <w:bottom w:val="single" w:sz="4" w:space="0" w:color="auto"/>
              <w:right w:val="single" w:sz="4" w:space="0" w:color="auto"/>
            </w:tcBorders>
          </w:tcPr>
          <w:p w14:paraId="3F7FEB91" w14:textId="7602829A" w:rsidR="00735630" w:rsidRPr="00726A7C" w:rsidRDefault="00726A7C" w:rsidP="00726A7C">
            <w:pPr>
              <w:jc w:val="both"/>
              <w:rPr>
                <w:rFonts w:ascii="Times New Roman" w:hAnsi="Times New Roman" w:cs="Times New Roman"/>
                <w:color w:val="000000" w:themeColor="text1"/>
                <w:sz w:val="21"/>
                <w:szCs w:val="21"/>
              </w:rPr>
            </w:pPr>
            <w:r w:rsidRPr="00726A7C">
              <w:rPr>
                <w:rFonts w:ascii="Times New Roman" w:hAnsi="Times New Roman" w:cs="Times New Roman"/>
                <w:color w:val="000000" w:themeColor="text1"/>
                <w:sz w:val="21"/>
                <w:szCs w:val="21"/>
              </w:rPr>
              <w:t xml:space="preserve">Медицинской организацией </w:t>
            </w:r>
            <w:r>
              <w:rPr>
                <w:rFonts w:ascii="Times New Roman" w:hAnsi="Times New Roman" w:cs="Times New Roman"/>
                <w:color w:val="000000" w:themeColor="text1"/>
                <w:sz w:val="21"/>
                <w:szCs w:val="21"/>
              </w:rPr>
              <w:t>(</w:t>
            </w:r>
            <w:r w:rsidRPr="00726A7C">
              <w:rPr>
                <w:rFonts w:ascii="Times New Roman" w:hAnsi="Times New Roman" w:cs="Times New Roman"/>
                <w:color w:val="000000" w:themeColor="text1"/>
                <w:sz w:val="21"/>
                <w:szCs w:val="21"/>
              </w:rPr>
              <w:t>ИП</w:t>
            </w:r>
            <w:r>
              <w:rPr>
                <w:rFonts w:ascii="Times New Roman" w:hAnsi="Times New Roman" w:cs="Times New Roman"/>
                <w:color w:val="000000" w:themeColor="text1"/>
                <w:sz w:val="21"/>
                <w:szCs w:val="21"/>
              </w:rPr>
              <w:t>)</w:t>
            </w:r>
            <w:r w:rsidRPr="00726A7C">
              <w:rPr>
                <w:rFonts w:ascii="Times New Roman" w:hAnsi="Times New Roman" w:cs="Times New Roman"/>
                <w:color w:val="000000" w:themeColor="text1"/>
                <w:sz w:val="21"/>
                <w:szCs w:val="21"/>
              </w:rPr>
              <w:t xml:space="preserve"> размещены сведения о медицинских работниках в федеральном регистре медицинских работников?</w:t>
            </w:r>
          </w:p>
        </w:tc>
        <w:tc>
          <w:tcPr>
            <w:tcW w:w="2552" w:type="dxa"/>
            <w:tcBorders>
              <w:top w:val="single" w:sz="4" w:space="0" w:color="auto"/>
              <w:left w:val="single" w:sz="4" w:space="0" w:color="auto"/>
              <w:bottom w:val="single" w:sz="4" w:space="0" w:color="auto"/>
              <w:right w:val="single" w:sz="4" w:space="0" w:color="auto"/>
            </w:tcBorders>
          </w:tcPr>
          <w:p w14:paraId="297CF697" w14:textId="27CEDBF1" w:rsidR="00726A7C" w:rsidRPr="00726A7C" w:rsidRDefault="00000000" w:rsidP="00726A7C">
            <w:pPr>
              <w:ind w:right="1"/>
              <w:jc w:val="both"/>
              <w:rPr>
                <w:rFonts w:ascii="Times New Roman" w:hAnsi="Times New Roman" w:cs="Times New Roman"/>
                <w:bCs/>
                <w:color w:val="000000" w:themeColor="text1"/>
                <w:sz w:val="21"/>
                <w:szCs w:val="21"/>
              </w:rPr>
            </w:pPr>
            <w:hyperlink r:id="rId17" w:history="1">
              <w:r w:rsidR="00726A7C" w:rsidRPr="00726A7C">
                <w:rPr>
                  <w:rStyle w:val="af2"/>
                  <w:rFonts w:ascii="Times New Roman" w:hAnsi="Times New Roman" w:cs="Times New Roman"/>
                  <w:color w:val="000000" w:themeColor="text1"/>
                  <w:sz w:val="21"/>
                  <w:szCs w:val="21"/>
                </w:rPr>
                <w:t>Подпункт "ж" пункта 5</w:t>
              </w:r>
            </w:hyperlink>
            <w:r w:rsidR="00726A7C" w:rsidRPr="00726A7C">
              <w:rPr>
                <w:rFonts w:ascii="Times New Roman" w:hAnsi="Times New Roman" w:cs="Times New Roman"/>
                <w:color w:val="000000" w:themeColor="text1"/>
                <w:sz w:val="21"/>
                <w:szCs w:val="21"/>
              </w:rPr>
              <w:t xml:space="preserve">, </w:t>
            </w:r>
            <w:hyperlink r:id="rId18" w:history="1">
              <w:r w:rsidR="00726A7C" w:rsidRPr="00726A7C">
                <w:rPr>
                  <w:rStyle w:val="af2"/>
                  <w:rFonts w:ascii="Times New Roman" w:hAnsi="Times New Roman" w:cs="Times New Roman"/>
                  <w:color w:val="000000" w:themeColor="text1"/>
                  <w:sz w:val="21"/>
                  <w:szCs w:val="21"/>
                </w:rPr>
                <w:t>подпункт "ж" пункта 8</w:t>
              </w:r>
            </w:hyperlink>
            <w:r w:rsidR="00726A7C" w:rsidRPr="00726A7C">
              <w:rPr>
                <w:rFonts w:ascii="Times New Roman" w:hAnsi="Times New Roman" w:cs="Times New Roman"/>
                <w:color w:val="000000" w:themeColor="text1"/>
                <w:sz w:val="21"/>
                <w:szCs w:val="21"/>
              </w:rPr>
              <w:t xml:space="preserve"> Положения</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3A0CBB53" w14:textId="77777777" w:rsidR="00726A7C" w:rsidRPr="00A25189" w:rsidRDefault="00726A7C" w:rsidP="00726A7C">
            <w:pPr>
              <w:spacing w:line="259" w:lineRule="atLeast"/>
              <w:ind w:left="-391" w:right="-284"/>
              <w:jc w:val="both"/>
              <w:rPr>
                <w:rFonts w:ascii="Times New Roman" w:eastAsia="Times New Roman" w:hAnsi="Times New Roman" w:cs="Times New Roman"/>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157B2909" w14:textId="77777777" w:rsidR="00726A7C" w:rsidRPr="00A25189" w:rsidRDefault="00726A7C" w:rsidP="00726A7C">
            <w:pPr>
              <w:spacing w:line="259" w:lineRule="atLeast"/>
              <w:ind w:left="-392" w:right="-284"/>
              <w:jc w:val="both"/>
              <w:rPr>
                <w:rFonts w:ascii="Times New Roman" w:eastAsia="Times New Roman" w:hAnsi="Times New Roman" w:cs="Times New Roman"/>
                <w:b/>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30E1F57E" w14:textId="77777777" w:rsidR="00726A7C" w:rsidRPr="00A25189" w:rsidRDefault="00726A7C" w:rsidP="00726A7C">
            <w:pPr>
              <w:spacing w:line="259" w:lineRule="atLeast"/>
              <w:ind w:left="-392" w:right="-284"/>
              <w:jc w:val="both"/>
              <w:rPr>
                <w:rFonts w:ascii="Times New Roman" w:eastAsia="Times New Roman" w:hAnsi="Times New Roman" w:cs="Times New Roman"/>
                <w:b/>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793B797" w14:textId="77777777" w:rsidR="00726A7C" w:rsidRPr="00A25189" w:rsidRDefault="00726A7C" w:rsidP="00726A7C">
            <w:pPr>
              <w:jc w:val="both"/>
              <w:rPr>
                <w:rFonts w:ascii="Times New Roman" w:hAnsi="Times New Roman" w:cs="Times New Roman"/>
              </w:rPr>
            </w:pPr>
          </w:p>
        </w:tc>
      </w:tr>
      <w:tr w:rsidR="00D27863" w:rsidRPr="001E24EC" w14:paraId="62EE6074" w14:textId="77777777" w:rsidTr="00553FB1">
        <w:tc>
          <w:tcPr>
            <w:tcW w:w="568" w:type="dxa"/>
            <w:tcBorders>
              <w:top w:val="single" w:sz="4" w:space="0" w:color="auto"/>
              <w:left w:val="single" w:sz="4" w:space="0" w:color="auto"/>
              <w:bottom w:val="single" w:sz="4" w:space="0" w:color="auto"/>
              <w:right w:val="single" w:sz="4" w:space="0" w:color="auto"/>
            </w:tcBorders>
            <w:shd w:val="clear" w:color="auto" w:fill="auto"/>
          </w:tcPr>
          <w:p w14:paraId="196A9146" w14:textId="79B6B088" w:rsidR="00D27863" w:rsidRPr="00A25189" w:rsidRDefault="00150268" w:rsidP="00D27863">
            <w:pPr>
              <w:jc w:val="both"/>
              <w:rPr>
                <w:rFonts w:ascii="Times New Roman" w:hAnsi="Times New Roman" w:cs="Times New Roman"/>
              </w:rPr>
            </w:pPr>
            <w:r>
              <w:rPr>
                <w:rFonts w:ascii="Times New Roman" w:hAnsi="Times New Roman" w:cs="Times New Roman"/>
              </w:rPr>
              <w:t>1</w:t>
            </w:r>
            <w:r w:rsidR="0090388D">
              <w:rPr>
                <w:rFonts w:ascii="Times New Roman" w:hAnsi="Times New Roman" w:cs="Times New Roman"/>
              </w:rPr>
              <w:t>5</w:t>
            </w:r>
            <w:r w:rsidR="00D27863" w:rsidRPr="00A25189">
              <w:rPr>
                <w:rFonts w:ascii="Times New Roman" w:hAnsi="Times New Roman" w:cs="Times New Roman"/>
              </w:rPr>
              <w:t>.</w:t>
            </w:r>
          </w:p>
        </w:tc>
        <w:tc>
          <w:tcPr>
            <w:tcW w:w="3827" w:type="dxa"/>
            <w:tcBorders>
              <w:top w:val="single" w:sz="4" w:space="0" w:color="auto"/>
              <w:left w:val="single" w:sz="4" w:space="0" w:color="auto"/>
              <w:bottom w:val="single" w:sz="4" w:space="0" w:color="auto"/>
              <w:right w:val="single" w:sz="4" w:space="0" w:color="auto"/>
            </w:tcBorders>
          </w:tcPr>
          <w:p w14:paraId="3477BED3" w14:textId="57FB7161" w:rsidR="00D27863" w:rsidRPr="00D27863" w:rsidRDefault="00D27863" w:rsidP="00D27863">
            <w:pPr>
              <w:autoSpaceDE w:val="0"/>
              <w:autoSpaceDN w:val="0"/>
              <w:adjustRightInd w:val="0"/>
              <w:jc w:val="both"/>
              <w:rPr>
                <w:rFonts w:ascii="Times New Roman" w:hAnsi="Times New Roman" w:cs="Times New Roman"/>
                <w:color w:val="000000" w:themeColor="text1"/>
                <w:sz w:val="21"/>
                <w:szCs w:val="21"/>
              </w:rPr>
            </w:pPr>
            <w:r w:rsidRPr="00D27863">
              <w:rPr>
                <w:rFonts w:ascii="Times New Roman" w:hAnsi="Times New Roman" w:cs="Times New Roman"/>
                <w:color w:val="000000" w:themeColor="text1"/>
                <w:sz w:val="21"/>
                <w:szCs w:val="21"/>
              </w:rPr>
              <w:t>Имеется в медицинской организации государственной системы здравоохранения или муниципальной системы здравоохранения штатное расписание?</w:t>
            </w:r>
          </w:p>
        </w:tc>
        <w:tc>
          <w:tcPr>
            <w:tcW w:w="2552" w:type="dxa"/>
            <w:tcBorders>
              <w:top w:val="single" w:sz="4" w:space="0" w:color="auto"/>
              <w:left w:val="single" w:sz="4" w:space="0" w:color="auto"/>
              <w:bottom w:val="single" w:sz="4" w:space="0" w:color="auto"/>
              <w:right w:val="single" w:sz="4" w:space="0" w:color="auto"/>
            </w:tcBorders>
          </w:tcPr>
          <w:p w14:paraId="70E079EB" w14:textId="64397B2A" w:rsidR="00D27863" w:rsidRPr="00D27863" w:rsidRDefault="00000000" w:rsidP="00D27863">
            <w:pPr>
              <w:ind w:right="1"/>
              <w:jc w:val="both"/>
              <w:rPr>
                <w:rFonts w:ascii="Times New Roman" w:hAnsi="Times New Roman" w:cs="Times New Roman"/>
                <w:color w:val="000000" w:themeColor="text1"/>
                <w:sz w:val="21"/>
                <w:szCs w:val="21"/>
              </w:rPr>
            </w:pPr>
            <w:hyperlink r:id="rId19" w:history="1">
              <w:r w:rsidR="00D27863" w:rsidRPr="00D27863">
                <w:rPr>
                  <w:rStyle w:val="af2"/>
                  <w:rFonts w:ascii="Times New Roman" w:hAnsi="Times New Roman" w:cs="Times New Roman"/>
                  <w:color w:val="000000" w:themeColor="text1"/>
                  <w:sz w:val="21"/>
                  <w:szCs w:val="21"/>
                </w:rPr>
                <w:t>подпункт "д" пункта 5</w:t>
              </w:r>
            </w:hyperlink>
            <w:r w:rsidR="00D27863" w:rsidRPr="00D27863">
              <w:rPr>
                <w:rFonts w:ascii="Times New Roman" w:hAnsi="Times New Roman" w:cs="Times New Roman"/>
                <w:color w:val="000000" w:themeColor="text1"/>
                <w:sz w:val="21"/>
                <w:szCs w:val="21"/>
              </w:rPr>
              <w:t xml:space="preserve"> Положения, </w:t>
            </w:r>
            <w:hyperlink r:id="rId20" w:history="1">
              <w:r w:rsidR="00D27863" w:rsidRPr="00D27863">
                <w:rPr>
                  <w:rStyle w:val="af2"/>
                  <w:rFonts w:ascii="Times New Roman" w:hAnsi="Times New Roman" w:cs="Times New Roman"/>
                  <w:color w:val="000000" w:themeColor="text1"/>
                  <w:sz w:val="21"/>
                  <w:szCs w:val="21"/>
                </w:rPr>
                <w:t>пункт 7 части 2 статьи 14</w:t>
              </w:r>
            </w:hyperlink>
            <w:r w:rsidR="00D27863" w:rsidRPr="00D27863">
              <w:rPr>
                <w:rFonts w:ascii="Times New Roman" w:hAnsi="Times New Roman" w:cs="Times New Roman"/>
                <w:color w:val="000000" w:themeColor="text1"/>
                <w:sz w:val="21"/>
                <w:szCs w:val="21"/>
              </w:rPr>
              <w:t xml:space="preserve"> Федерального закона "Об основах охраны здоровья граждан в Российской Федерации"</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6EB22155" w14:textId="77777777" w:rsidR="00D27863" w:rsidRPr="00A25189" w:rsidRDefault="00D27863" w:rsidP="00D27863">
            <w:pPr>
              <w:spacing w:line="259" w:lineRule="atLeast"/>
              <w:ind w:left="-391" w:right="-284"/>
              <w:jc w:val="both"/>
              <w:rPr>
                <w:rFonts w:ascii="Times New Roman" w:eastAsia="Times New Roman" w:hAnsi="Times New Roman" w:cs="Times New Roman"/>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42B5A88C" w14:textId="77777777" w:rsidR="00D27863" w:rsidRPr="00A25189" w:rsidRDefault="00D27863" w:rsidP="00D27863">
            <w:pPr>
              <w:spacing w:line="259" w:lineRule="atLeast"/>
              <w:ind w:left="-392" w:right="-284"/>
              <w:jc w:val="both"/>
              <w:rPr>
                <w:rFonts w:ascii="Times New Roman" w:eastAsia="Times New Roman" w:hAnsi="Times New Roman" w:cs="Times New Roman"/>
                <w:b/>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4E0FE7A3" w14:textId="77777777" w:rsidR="00D27863" w:rsidRPr="00A25189" w:rsidRDefault="00D27863" w:rsidP="00D27863">
            <w:pPr>
              <w:spacing w:line="259" w:lineRule="atLeast"/>
              <w:ind w:left="-392" w:right="-284"/>
              <w:jc w:val="both"/>
              <w:rPr>
                <w:rFonts w:ascii="Times New Roman" w:eastAsia="Times New Roman" w:hAnsi="Times New Roman" w:cs="Times New Roman"/>
                <w:b/>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3363DD1" w14:textId="77777777" w:rsidR="00D27863" w:rsidRPr="00A25189" w:rsidRDefault="00D27863" w:rsidP="00D27863">
            <w:pPr>
              <w:jc w:val="both"/>
              <w:rPr>
                <w:rFonts w:ascii="Times New Roman" w:hAnsi="Times New Roman" w:cs="Times New Roman"/>
              </w:rPr>
            </w:pPr>
          </w:p>
        </w:tc>
      </w:tr>
      <w:tr w:rsidR="00D27863" w:rsidRPr="001E24EC" w14:paraId="57A3ABA0" w14:textId="77777777" w:rsidTr="00553FB1">
        <w:tc>
          <w:tcPr>
            <w:tcW w:w="568" w:type="dxa"/>
            <w:tcBorders>
              <w:top w:val="single" w:sz="4" w:space="0" w:color="auto"/>
              <w:left w:val="single" w:sz="4" w:space="0" w:color="auto"/>
              <w:bottom w:val="single" w:sz="4" w:space="0" w:color="auto"/>
              <w:right w:val="single" w:sz="4" w:space="0" w:color="auto"/>
            </w:tcBorders>
            <w:shd w:val="clear" w:color="auto" w:fill="auto"/>
          </w:tcPr>
          <w:p w14:paraId="2F89C4C8" w14:textId="27CEC4AB" w:rsidR="00D27863" w:rsidRPr="00A25189" w:rsidRDefault="00150268" w:rsidP="00D27863">
            <w:pPr>
              <w:jc w:val="both"/>
              <w:rPr>
                <w:rFonts w:ascii="Times New Roman" w:hAnsi="Times New Roman" w:cs="Times New Roman"/>
              </w:rPr>
            </w:pPr>
            <w:r>
              <w:rPr>
                <w:rFonts w:ascii="Times New Roman" w:hAnsi="Times New Roman" w:cs="Times New Roman"/>
              </w:rPr>
              <w:t>1</w:t>
            </w:r>
            <w:r w:rsidR="0090388D">
              <w:rPr>
                <w:rFonts w:ascii="Times New Roman" w:hAnsi="Times New Roman" w:cs="Times New Roman"/>
              </w:rPr>
              <w:t>6</w:t>
            </w:r>
            <w:r w:rsidR="00D27863">
              <w:rPr>
                <w:rFonts w:ascii="Times New Roman" w:hAnsi="Times New Roman" w:cs="Times New Roman"/>
              </w:rPr>
              <w:t>.</w:t>
            </w:r>
          </w:p>
        </w:tc>
        <w:tc>
          <w:tcPr>
            <w:tcW w:w="3827" w:type="dxa"/>
            <w:tcBorders>
              <w:top w:val="single" w:sz="4" w:space="0" w:color="auto"/>
              <w:left w:val="single" w:sz="4" w:space="0" w:color="auto"/>
              <w:bottom w:val="single" w:sz="4" w:space="0" w:color="auto"/>
              <w:right w:val="single" w:sz="4" w:space="0" w:color="auto"/>
            </w:tcBorders>
          </w:tcPr>
          <w:p w14:paraId="534F0392" w14:textId="0C36EDCD" w:rsidR="00D27863" w:rsidRPr="00D27863" w:rsidRDefault="00D27863" w:rsidP="00D27863">
            <w:pPr>
              <w:autoSpaceDE w:val="0"/>
              <w:autoSpaceDN w:val="0"/>
              <w:adjustRightInd w:val="0"/>
              <w:jc w:val="both"/>
              <w:rPr>
                <w:rFonts w:ascii="Times New Roman" w:hAnsi="Times New Roman" w:cs="Times New Roman"/>
                <w:color w:val="000000" w:themeColor="text1"/>
                <w:sz w:val="21"/>
                <w:szCs w:val="21"/>
              </w:rPr>
            </w:pPr>
            <w:r w:rsidRPr="00D27863">
              <w:rPr>
                <w:rFonts w:ascii="Times New Roman" w:hAnsi="Times New Roman" w:cs="Times New Roman"/>
                <w:color w:val="000000" w:themeColor="text1"/>
                <w:sz w:val="21"/>
                <w:szCs w:val="21"/>
              </w:rPr>
              <w:t>В штатном расписании имеются структурные подразделения медицинской организации, необходимые для выполнения заявленных работ (услуг)?</w:t>
            </w:r>
          </w:p>
        </w:tc>
        <w:tc>
          <w:tcPr>
            <w:tcW w:w="2552" w:type="dxa"/>
            <w:tcBorders>
              <w:top w:val="single" w:sz="4" w:space="0" w:color="auto"/>
              <w:left w:val="single" w:sz="4" w:space="0" w:color="auto"/>
              <w:bottom w:val="single" w:sz="4" w:space="0" w:color="auto"/>
              <w:right w:val="single" w:sz="4" w:space="0" w:color="auto"/>
            </w:tcBorders>
          </w:tcPr>
          <w:p w14:paraId="1948ECDB" w14:textId="324D8865" w:rsidR="00D27863" w:rsidRPr="00D27863" w:rsidRDefault="00000000" w:rsidP="00D27863">
            <w:pPr>
              <w:ind w:right="1"/>
              <w:jc w:val="both"/>
              <w:rPr>
                <w:rFonts w:ascii="Times New Roman" w:hAnsi="Times New Roman" w:cs="Times New Roman"/>
                <w:color w:val="000000" w:themeColor="text1"/>
                <w:sz w:val="21"/>
                <w:szCs w:val="21"/>
              </w:rPr>
            </w:pPr>
            <w:hyperlink r:id="rId21" w:history="1">
              <w:r w:rsidR="00D27863" w:rsidRPr="00D27863">
                <w:rPr>
                  <w:rStyle w:val="af2"/>
                  <w:rFonts w:ascii="Times New Roman" w:hAnsi="Times New Roman" w:cs="Times New Roman"/>
                  <w:color w:val="000000" w:themeColor="text1"/>
                  <w:sz w:val="21"/>
                  <w:szCs w:val="21"/>
                </w:rPr>
                <w:t>подпункт "д" пункта 5</w:t>
              </w:r>
            </w:hyperlink>
            <w:r w:rsidR="00D27863" w:rsidRPr="00D27863">
              <w:rPr>
                <w:rFonts w:ascii="Times New Roman" w:hAnsi="Times New Roman" w:cs="Times New Roman"/>
                <w:color w:val="000000" w:themeColor="text1"/>
                <w:sz w:val="21"/>
                <w:szCs w:val="21"/>
              </w:rPr>
              <w:t xml:space="preserve"> Положения, </w:t>
            </w:r>
            <w:hyperlink r:id="rId22" w:history="1">
              <w:r w:rsidR="00D27863" w:rsidRPr="00D27863">
                <w:rPr>
                  <w:rStyle w:val="af2"/>
                  <w:rFonts w:ascii="Times New Roman" w:hAnsi="Times New Roman" w:cs="Times New Roman"/>
                  <w:color w:val="000000" w:themeColor="text1"/>
                  <w:sz w:val="21"/>
                  <w:szCs w:val="21"/>
                </w:rPr>
                <w:t>пункт 7 части 2 статьи 14</w:t>
              </w:r>
            </w:hyperlink>
            <w:r w:rsidR="00D27863" w:rsidRPr="00D27863">
              <w:rPr>
                <w:rFonts w:ascii="Times New Roman" w:hAnsi="Times New Roman" w:cs="Times New Roman"/>
                <w:color w:val="000000" w:themeColor="text1"/>
                <w:sz w:val="21"/>
                <w:szCs w:val="21"/>
              </w:rPr>
              <w:t xml:space="preserve">, </w:t>
            </w:r>
            <w:hyperlink r:id="rId23" w:history="1">
              <w:r w:rsidR="00D27863" w:rsidRPr="00D27863">
                <w:rPr>
                  <w:rStyle w:val="af2"/>
                  <w:rFonts w:ascii="Times New Roman" w:hAnsi="Times New Roman" w:cs="Times New Roman"/>
                  <w:color w:val="000000" w:themeColor="text1"/>
                  <w:sz w:val="21"/>
                  <w:szCs w:val="21"/>
                </w:rPr>
                <w:t>часть 2 статьи 37</w:t>
              </w:r>
            </w:hyperlink>
            <w:r w:rsidR="00D27863" w:rsidRPr="00D27863">
              <w:rPr>
                <w:rFonts w:ascii="Times New Roman" w:hAnsi="Times New Roman" w:cs="Times New Roman"/>
                <w:color w:val="000000" w:themeColor="text1"/>
                <w:sz w:val="21"/>
                <w:szCs w:val="21"/>
              </w:rPr>
              <w:t xml:space="preserve"> Федерального закона "Об основах охраны здоровья граждан в Российской Федерации"</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1DB347DB" w14:textId="77777777" w:rsidR="00D27863" w:rsidRPr="00A25189" w:rsidRDefault="00D27863" w:rsidP="00D27863">
            <w:pPr>
              <w:spacing w:line="259" w:lineRule="atLeast"/>
              <w:ind w:left="-391" w:right="-284"/>
              <w:jc w:val="both"/>
              <w:rPr>
                <w:rFonts w:ascii="Times New Roman" w:eastAsia="Times New Roman" w:hAnsi="Times New Roman" w:cs="Times New Roman"/>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01D85C2D" w14:textId="77777777" w:rsidR="00D27863" w:rsidRPr="00A25189" w:rsidRDefault="00D27863" w:rsidP="00D27863">
            <w:pPr>
              <w:spacing w:line="259" w:lineRule="atLeast"/>
              <w:ind w:left="-392" w:right="-284"/>
              <w:jc w:val="both"/>
              <w:rPr>
                <w:rFonts w:ascii="Times New Roman" w:eastAsia="Times New Roman" w:hAnsi="Times New Roman" w:cs="Times New Roman"/>
                <w:b/>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6454E5FD" w14:textId="77777777" w:rsidR="00D27863" w:rsidRPr="00A25189" w:rsidRDefault="00D27863" w:rsidP="00D27863">
            <w:pPr>
              <w:spacing w:line="259" w:lineRule="atLeast"/>
              <w:ind w:left="-392" w:right="-284"/>
              <w:jc w:val="both"/>
              <w:rPr>
                <w:rFonts w:ascii="Times New Roman" w:eastAsia="Times New Roman" w:hAnsi="Times New Roman" w:cs="Times New Roman"/>
                <w:b/>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8080B3B" w14:textId="77777777" w:rsidR="00D27863" w:rsidRPr="00A25189" w:rsidRDefault="00D27863" w:rsidP="00D27863">
            <w:pPr>
              <w:jc w:val="both"/>
              <w:rPr>
                <w:rFonts w:ascii="Times New Roman" w:hAnsi="Times New Roman" w:cs="Times New Roman"/>
              </w:rPr>
            </w:pPr>
          </w:p>
        </w:tc>
      </w:tr>
      <w:tr w:rsidR="00D27863" w:rsidRPr="001E24EC" w14:paraId="5F4E8BCE" w14:textId="77777777" w:rsidTr="00553FB1">
        <w:tc>
          <w:tcPr>
            <w:tcW w:w="568" w:type="dxa"/>
            <w:tcBorders>
              <w:top w:val="single" w:sz="4" w:space="0" w:color="auto"/>
              <w:left w:val="single" w:sz="4" w:space="0" w:color="auto"/>
              <w:bottom w:val="single" w:sz="4" w:space="0" w:color="auto"/>
              <w:right w:val="single" w:sz="4" w:space="0" w:color="auto"/>
            </w:tcBorders>
            <w:shd w:val="clear" w:color="auto" w:fill="auto"/>
          </w:tcPr>
          <w:p w14:paraId="6CE2F3C1" w14:textId="4D0EC303" w:rsidR="00D27863" w:rsidRPr="00A25189" w:rsidRDefault="00150268" w:rsidP="00D27863">
            <w:pPr>
              <w:jc w:val="both"/>
              <w:rPr>
                <w:rFonts w:ascii="Times New Roman" w:hAnsi="Times New Roman" w:cs="Times New Roman"/>
              </w:rPr>
            </w:pPr>
            <w:r>
              <w:rPr>
                <w:rFonts w:ascii="Times New Roman" w:hAnsi="Times New Roman" w:cs="Times New Roman"/>
              </w:rPr>
              <w:t>1</w:t>
            </w:r>
            <w:r w:rsidR="0090388D">
              <w:rPr>
                <w:rFonts w:ascii="Times New Roman" w:hAnsi="Times New Roman" w:cs="Times New Roman"/>
              </w:rPr>
              <w:t>7</w:t>
            </w:r>
            <w:r w:rsidR="00D27863">
              <w:rPr>
                <w:rFonts w:ascii="Times New Roman" w:hAnsi="Times New Roman" w:cs="Times New Roman"/>
              </w:rPr>
              <w:t>.</w:t>
            </w:r>
          </w:p>
        </w:tc>
        <w:tc>
          <w:tcPr>
            <w:tcW w:w="3827" w:type="dxa"/>
            <w:tcBorders>
              <w:top w:val="single" w:sz="4" w:space="0" w:color="auto"/>
              <w:left w:val="single" w:sz="4" w:space="0" w:color="auto"/>
              <w:bottom w:val="single" w:sz="4" w:space="0" w:color="auto"/>
              <w:right w:val="single" w:sz="4" w:space="0" w:color="auto"/>
            </w:tcBorders>
          </w:tcPr>
          <w:p w14:paraId="59AE290D" w14:textId="63766A00" w:rsidR="00D27863" w:rsidRPr="00D27863" w:rsidRDefault="00D27863" w:rsidP="00D27863">
            <w:pPr>
              <w:autoSpaceDE w:val="0"/>
              <w:autoSpaceDN w:val="0"/>
              <w:adjustRightInd w:val="0"/>
              <w:jc w:val="both"/>
              <w:rPr>
                <w:rFonts w:ascii="Times New Roman" w:hAnsi="Times New Roman" w:cs="Times New Roman"/>
                <w:color w:val="000000" w:themeColor="text1"/>
                <w:sz w:val="21"/>
                <w:szCs w:val="21"/>
              </w:rPr>
            </w:pPr>
            <w:r w:rsidRPr="00D27863">
              <w:rPr>
                <w:rFonts w:ascii="Times New Roman" w:hAnsi="Times New Roman" w:cs="Times New Roman"/>
                <w:color w:val="000000" w:themeColor="text1"/>
                <w:sz w:val="21"/>
                <w:szCs w:val="21"/>
              </w:rPr>
              <w:t>Штатное расписание медицинской организации содержит должности медицинских работников, необходимых для выполнения заявленных работ (услуг)?</w:t>
            </w:r>
          </w:p>
        </w:tc>
        <w:tc>
          <w:tcPr>
            <w:tcW w:w="2552" w:type="dxa"/>
            <w:tcBorders>
              <w:top w:val="single" w:sz="4" w:space="0" w:color="auto"/>
              <w:left w:val="single" w:sz="4" w:space="0" w:color="auto"/>
              <w:bottom w:val="single" w:sz="4" w:space="0" w:color="auto"/>
              <w:right w:val="single" w:sz="4" w:space="0" w:color="auto"/>
            </w:tcBorders>
          </w:tcPr>
          <w:p w14:paraId="0969ADF8" w14:textId="50CD5DA3" w:rsidR="00D27863" w:rsidRPr="00D27863" w:rsidRDefault="00000000" w:rsidP="00D27863">
            <w:pPr>
              <w:ind w:right="1"/>
              <w:jc w:val="both"/>
              <w:rPr>
                <w:rFonts w:ascii="Times New Roman" w:hAnsi="Times New Roman" w:cs="Times New Roman"/>
                <w:color w:val="000000" w:themeColor="text1"/>
                <w:sz w:val="21"/>
                <w:szCs w:val="21"/>
              </w:rPr>
            </w:pPr>
            <w:hyperlink r:id="rId24" w:history="1">
              <w:r w:rsidR="00D27863" w:rsidRPr="00D27863">
                <w:rPr>
                  <w:rStyle w:val="af2"/>
                  <w:rFonts w:ascii="Times New Roman" w:hAnsi="Times New Roman" w:cs="Times New Roman"/>
                  <w:color w:val="000000" w:themeColor="text1"/>
                  <w:sz w:val="21"/>
                  <w:szCs w:val="21"/>
                </w:rPr>
                <w:t>подпункт "д" пункта 5</w:t>
              </w:r>
            </w:hyperlink>
            <w:r w:rsidR="00D27863" w:rsidRPr="00D27863">
              <w:rPr>
                <w:rFonts w:ascii="Times New Roman" w:hAnsi="Times New Roman" w:cs="Times New Roman"/>
                <w:color w:val="000000" w:themeColor="text1"/>
                <w:sz w:val="21"/>
                <w:szCs w:val="21"/>
              </w:rPr>
              <w:t xml:space="preserve"> Положения, </w:t>
            </w:r>
            <w:hyperlink r:id="rId25" w:history="1">
              <w:r w:rsidR="00D27863" w:rsidRPr="00D27863">
                <w:rPr>
                  <w:rStyle w:val="af2"/>
                  <w:rFonts w:ascii="Times New Roman" w:hAnsi="Times New Roman" w:cs="Times New Roman"/>
                  <w:color w:val="000000" w:themeColor="text1"/>
                  <w:sz w:val="21"/>
                  <w:szCs w:val="21"/>
                </w:rPr>
                <w:t>пункт 7 части 2 статьи 14</w:t>
              </w:r>
            </w:hyperlink>
            <w:r w:rsidR="00D27863" w:rsidRPr="00D27863">
              <w:rPr>
                <w:rFonts w:ascii="Times New Roman" w:hAnsi="Times New Roman" w:cs="Times New Roman"/>
                <w:color w:val="000000" w:themeColor="text1"/>
                <w:sz w:val="21"/>
                <w:szCs w:val="21"/>
              </w:rPr>
              <w:t xml:space="preserve">, </w:t>
            </w:r>
            <w:hyperlink r:id="rId26" w:history="1">
              <w:r w:rsidR="00D27863" w:rsidRPr="00D27863">
                <w:rPr>
                  <w:rStyle w:val="af2"/>
                  <w:rFonts w:ascii="Times New Roman" w:hAnsi="Times New Roman" w:cs="Times New Roman"/>
                  <w:color w:val="000000" w:themeColor="text1"/>
                  <w:sz w:val="21"/>
                  <w:szCs w:val="21"/>
                </w:rPr>
                <w:t>часть 2 статьи 37</w:t>
              </w:r>
            </w:hyperlink>
            <w:r w:rsidR="00D27863" w:rsidRPr="00D27863">
              <w:rPr>
                <w:rFonts w:ascii="Times New Roman" w:hAnsi="Times New Roman" w:cs="Times New Roman"/>
                <w:color w:val="000000" w:themeColor="text1"/>
                <w:sz w:val="21"/>
                <w:szCs w:val="21"/>
              </w:rPr>
              <w:t xml:space="preserve"> Федерального закона "Об основах охраны здоровья граждан в Российской Федерации"</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3643B931" w14:textId="77777777" w:rsidR="00D27863" w:rsidRPr="00A25189" w:rsidRDefault="00D27863" w:rsidP="00D27863">
            <w:pPr>
              <w:spacing w:line="259" w:lineRule="atLeast"/>
              <w:ind w:left="-391" w:right="-284"/>
              <w:jc w:val="both"/>
              <w:rPr>
                <w:rFonts w:ascii="Times New Roman" w:eastAsia="Times New Roman" w:hAnsi="Times New Roman" w:cs="Times New Roman"/>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5F246C2F" w14:textId="77777777" w:rsidR="00D27863" w:rsidRPr="00A25189" w:rsidRDefault="00D27863" w:rsidP="00D27863">
            <w:pPr>
              <w:spacing w:line="259" w:lineRule="atLeast"/>
              <w:ind w:left="-392" w:right="-284"/>
              <w:jc w:val="both"/>
              <w:rPr>
                <w:rFonts w:ascii="Times New Roman" w:eastAsia="Times New Roman" w:hAnsi="Times New Roman" w:cs="Times New Roman"/>
                <w:b/>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135729AF" w14:textId="77777777" w:rsidR="00D27863" w:rsidRPr="00A25189" w:rsidRDefault="00D27863" w:rsidP="00D27863">
            <w:pPr>
              <w:spacing w:line="259" w:lineRule="atLeast"/>
              <w:ind w:left="-392" w:right="-284"/>
              <w:jc w:val="both"/>
              <w:rPr>
                <w:rFonts w:ascii="Times New Roman" w:eastAsia="Times New Roman" w:hAnsi="Times New Roman" w:cs="Times New Roman"/>
                <w:b/>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1E6D38D" w14:textId="77777777" w:rsidR="00D27863" w:rsidRPr="00A25189" w:rsidRDefault="00D27863" w:rsidP="00D27863">
            <w:pPr>
              <w:jc w:val="both"/>
              <w:rPr>
                <w:rFonts w:ascii="Times New Roman" w:hAnsi="Times New Roman" w:cs="Times New Roman"/>
              </w:rPr>
            </w:pPr>
          </w:p>
        </w:tc>
      </w:tr>
      <w:tr w:rsidR="00D27863" w:rsidRPr="001E24EC" w14:paraId="7FCC71D1" w14:textId="77777777" w:rsidTr="00553FB1">
        <w:tc>
          <w:tcPr>
            <w:tcW w:w="568" w:type="dxa"/>
            <w:tcBorders>
              <w:top w:val="single" w:sz="4" w:space="0" w:color="auto"/>
              <w:left w:val="single" w:sz="4" w:space="0" w:color="auto"/>
              <w:bottom w:val="single" w:sz="4" w:space="0" w:color="auto"/>
              <w:right w:val="single" w:sz="4" w:space="0" w:color="auto"/>
            </w:tcBorders>
            <w:shd w:val="clear" w:color="auto" w:fill="auto"/>
          </w:tcPr>
          <w:p w14:paraId="03EE6468" w14:textId="4BB2F4F1" w:rsidR="00D27863" w:rsidRDefault="00150268" w:rsidP="00D27863">
            <w:pPr>
              <w:jc w:val="both"/>
              <w:rPr>
                <w:rFonts w:ascii="Times New Roman" w:hAnsi="Times New Roman" w:cs="Times New Roman"/>
              </w:rPr>
            </w:pPr>
            <w:r>
              <w:rPr>
                <w:rFonts w:ascii="Times New Roman" w:hAnsi="Times New Roman" w:cs="Times New Roman"/>
              </w:rPr>
              <w:t>1</w:t>
            </w:r>
            <w:r w:rsidR="0090388D">
              <w:rPr>
                <w:rFonts w:ascii="Times New Roman" w:hAnsi="Times New Roman" w:cs="Times New Roman"/>
              </w:rPr>
              <w:t>8</w:t>
            </w:r>
            <w:r w:rsidR="00D27863">
              <w:rPr>
                <w:rFonts w:ascii="Times New Roman" w:hAnsi="Times New Roman" w:cs="Times New Roman"/>
              </w:rPr>
              <w:t>.</w:t>
            </w:r>
          </w:p>
        </w:tc>
        <w:tc>
          <w:tcPr>
            <w:tcW w:w="3827" w:type="dxa"/>
            <w:tcBorders>
              <w:top w:val="single" w:sz="4" w:space="0" w:color="auto"/>
              <w:left w:val="single" w:sz="4" w:space="0" w:color="auto"/>
              <w:bottom w:val="single" w:sz="4" w:space="0" w:color="auto"/>
              <w:right w:val="single" w:sz="4" w:space="0" w:color="auto"/>
            </w:tcBorders>
          </w:tcPr>
          <w:p w14:paraId="6B8E8940" w14:textId="648A6B67" w:rsidR="00D27863" w:rsidRPr="00D27863" w:rsidRDefault="00D27863" w:rsidP="00D27863">
            <w:pPr>
              <w:autoSpaceDE w:val="0"/>
              <w:autoSpaceDN w:val="0"/>
              <w:adjustRightInd w:val="0"/>
              <w:jc w:val="both"/>
              <w:rPr>
                <w:rFonts w:ascii="Times New Roman" w:hAnsi="Times New Roman" w:cs="Times New Roman"/>
                <w:color w:val="000000" w:themeColor="text1"/>
                <w:sz w:val="21"/>
                <w:szCs w:val="21"/>
              </w:rPr>
            </w:pPr>
            <w:r w:rsidRPr="00D27863">
              <w:rPr>
                <w:rFonts w:ascii="Times New Roman" w:hAnsi="Times New Roman" w:cs="Times New Roman"/>
                <w:color w:val="000000" w:themeColor="text1"/>
                <w:sz w:val="21"/>
                <w:szCs w:val="21"/>
              </w:rPr>
              <w:t>В медицинской организации в целях клинического использования донорской крови и (или) ее компонентов созданы в качестве структурных подразделений специализированные кабинеты или отделения, обеспечивающие хранение донорской крови и (или) ее компонентов, ведение статистического учета, в том числе в отношении реакций и осложнений, возникших после трансфузии (переливания) донорской крови и (или) ее компонентов?</w:t>
            </w:r>
          </w:p>
        </w:tc>
        <w:tc>
          <w:tcPr>
            <w:tcW w:w="2552" w:type="dxa"/>
            <w:tcBorders>
              <w:top w:val="single" w:sz="4" w:space="0" w:color="auto"/>
              <w:left w:val="single" w:sz="4" w:space="0" w:color="auto"/>
              <w:bottom w:val="single" w:sz="4" w:space="0" w:color="auto"/>
              <w:right w:val="single" w:sz="4" w:space="0" w:color="auto"/>
            </w:tcBorders>
          </w:tcPr>
          <w:p w14:paraId="5634412D" w14:textId="2D47288F" w:rsidR="00D27863" w:rsidRPr="00D27863" w:rsidRDefault="00000000" w:rsidP="00D27863">
            <w:pPr>
              <w:ind w:right="1"/>
              <w:jc w:val="both"/>
              <w:rPr>
                <w:rFonts w:ascii="Times New Roman" w:hAnsi="Times New Roman" w:cs="Times New Roman"/>
                <w:color w:val="000000" w:themeColor="text1"/>
                <w:sz w:val="21"/>
                <w:szCs w:val="21"/>
              </w:rPr>
            </w:pPr>
            <w:hyperlink r:id="rId27" w:history="1">
              <w:r w:rsidR="00D27863" w:rsidRPr="00D27863">
                <w:rPr>
                  <w:rStyle w:val="af2"/>
                  <w:rFonts w:ascii="Times New Roman" w:hAnsi="Times New Roman" w:cs="Times New Roman"/>
                  <w:color w:val="000000" w:themeColor="text1"/>
                  <w:sz w:val="21"/>
                  <w:szCs w:val="21"/>
                </w:rPr>
                <w:t>подпункт "е" пункта 5</w:t>
              </w:r>
            </w:hyperlink>
            <w:r w:rsidR="00D27863" w:rsidRPr="00D27863">
              <w:rPr>
                <w:rFonts w:ascii="Times New Roman" w:hAnsi="Times New Roman" w:cs="Times New Roman"/>
                <w:color w:val="000000" w:themeColor="text1"/>
                <w:sz w:val="21"/>
                <w:szCs w:val="21"/>
              </w:rPr>
              <w:t xml:space="preserve"> Положения, </w:t>
            </w:r>
            <w:hyperlink r:id="rId28" w:history="1">
              <w:r w:rsidR="00D27863" w:rsidRPr="00D27863">
                <w:rPr>
                  <w:rStyle w:val="af2"/>
                  <w:rFonts w:ascii="Times New Roman" w:hAnsi="Times New Roman" w:cs="Times New Roman"/>
                  <w:color w:val="000000" w:themeColor="text1"/>
                  <w:sz w:val="21"/>
                  <w:szCs w:val="21"/>
                </w:rPr>
                <w:t>статья 16</w:t>
              </w:r>
            </w:hyperlink>
            <w:r w:rsidR="00D27863" w:rsidRPr="00D27863">
              <w:rPr>
                <w:rFonts w:ascii="Times New Roman" w:hAnsi="Times New Roman" w:cs="Times New Roman"/>
                <w:color w:val="000000" w:themeColor="text1"/>
                <w:sz w:val="21"/>
                <w:szCs w:val="21"/>
              </w:rPr>
              <w:t xml:space="preserve"> Федерального закона "О донорстве крови и ее компонентов"</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2DB54EF7" w14:textId="77777777" w:rsidR="00D27863" w:rsidRPr="00A25189" w:rsidRDefault="00D27863" w:rsidP="00D27863">
            <w:pPr>
              <w:spacing w:line="259" w:lineRule="atLeast"/>
              <w:ind w:left="-391" w:right="-284"/>
              <w:jc w:val="both"/>
              <w:rPr>
                <w:rFonts w:ascii="Times New Roman" w:eastAsia="Times New Roman" w:hAnsi="Times New Roman" w:cs="Times New Roman"/>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1FA317A0" w14:textId="77777777" w:rsidR="00D27863" w:rsidRPr="00A25189" w:rsidRDefault="00D27863" w:rsidP="00D27863">
            <w:pPr>
              <w:spacing w:line="259" w:lineRule="atLeast"/>
              <w:ind w:left="-392" w:right="-284"/>
              <w:jc w:val="both"/>
              <w:rPr>
                <w:rFonts w:ascii="Times New Roman" w:eastAsia="Times New Roman" w:hAnsi="Times New Roman" w:cs="Times New Roman"/>
                <w:b/>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4ECE09F3" w14:textId="77777777" w:rsidR="00D27863" w:rsidRPr="00A25189" w:rsidRDefault="00D27863" w:rsidP="00D27863">
            <w:pPr>
              <w:spacing w:line="259" w:lineRule="atLeast"/>
              <w:ind w:left="-392" w:right="-284"/>
              <w:jc w:val="both"/>
              <w:rPr>
                <w:rFonts w:ascii="Times New Roman" w:eastAsia="Times New Roman" w:hAnsi="Times New Roman" w:cs="Times New Roman"/>
                <w:b/>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1608B4A" w14:textId="77777777" w:rsidR="00D27863" w:rsidRPr="00A25189" w:rsidRDefault="00D27863" w:rsidP="00D27863">
            <w:pPr>
              <w:jc w:val="both"/>
              <w:rPr>
                <w:rFonts w:ascii="Times New Roman" w:hAnsi="Times New Roman" w:cs="Times New Roman"/>
              </w:rPr>
            </w:pPr>
          </w:p>
        </w:tc>
      </w:tr>
      <w:tr w:rsidR="00D27863" w:rsidRPr="001E24EC" w14:paraId="2F31039D" w14:textId="77777777" w:rsidTr="00553FB1">
        <w:tc>
          <w:tcPr>
            <w:tcW w:w="568" w:type="dxa"/>
            <w:tcBorders>
              <w:top w:val="single" w:sz="4" w:space="0" w:color="auto"/>
              <w:left w:val="single" w:sz="4" w:space="0" w:color="auto"/>
              <w:bottom w:val="single" w:sz="4" w:space="0" w:color="auto"/>
              <w:right w:val="single" w:sz="4" w:space="0" w:color="auto"/>
            </w:tcBorders>
            <w:shd w:val="clear" w:color="auto" w:fill="auto"/>
          </w:tcPr>
          <w:p w14:paraId="39825366" w14:textId="433857A7" w:rsidR="00D27863" w:rsidRDefault="0090388D" w:rsidP="00D27863">
            <w:pPr>
              <w:jc w:val="both"/>
              <w:rPr>
                <w:rFonts w:ascii="Times New Roman" w:hAnsi="Times New Roman" w:cs="Times New Roman"/>
              </w:rPr>
            </w:pPr>
            <w:r>
              <w:rPr>
                <w:rFonts w:ascii="Times New Roman" w:hAnsi="Times New Roman" w:cs="Times New Roman"/>
              </w:rPr>
              <w:t>19</w:t>
            </w:r>
            <w:r w:rsidR="00D27863">
              <w:rPr>
                <w:rFonts w:ascii="Times New Roman" w:hAnsi="Times New Roman" w:cs="Times New Roman"/>
              </w:rPr>
              <w:t>.</w:t>
            </w:r>
          </w:p>
        </w:tc>
        <w:tc>
          <w:tcPr>
            <w:tcW w:w="3827" w:type="dxa"/>
            <w:tcBorders>
              <w:top w:val="single" w:sz="4" w:space="0" w:color="auto"/>
              <w:left w:val="single" w:sz="4" w:space="0" w:color="auto"/>
              <w:bottom w:val="single" w:sz="4" w:space="0" w:color="auto"/>
              <w:right w:val="single" w:sz="4" w:space="0" w:color="auto"/>
            </w:tcBorders>
          </w:tcPr>
          <w:p w14:paraId="57C6349D" w14:textId="1DEBBD22" w:rsidR="00D27863" w:rsidRPr="00D27863" w:rsidRDefault="00D27863" w:rsidP="00D27863">
            <w:pPr>
              <w:autoSpaceDE w:val="0"/>
              <w:autoSpaceDN w:val="0"/>
              <w:adjustRightInd w:val="0"/>
              <w:jc w:val="both"/>
              <w:rPr>
                <w:rFonts w:ascii="Times New Roman" w:hAnsi="Times New Roman" w:cs="Times New Roman"/>
                <w:color w:val="000000" w:themeColor="text1"/>
                <w:sz w:val="21"/>
                <w:szCs w:val="21"/>
              </w:rPr>
            </w:pPr>
            <w:r w:rsidRPr="00D27863">
              <w:rPr>
                <w:rFonts w:ascii="Times New Roman" w:hAnsi="Times New Roman" w:cs="Times New Roman"/>
                <w:color w:val="000000" w:themeColor="text1"/>
                <w:sz w:val="21"/>
                <w:szCs w:val="21"/>
              </w:rPr>
              <w:t>Количество медицинских изделий, необходимых для выполнения заявленных работ (услуг), соответствует стандартам оснащения?</w:t>
            </w:r>
          </w:p>
        </w:tc>
        <w:tc>
          <w:tcPr>
            <w:tcW w:w="2552" w:type="dxa"/>
            <w:tcBorders>
              <w:top w:val="single" w:sz="4" w:space="0" w:color="auto"/>
              <w:left w:val="single" w:sz="4" w:space="0" w:color="auto"/>
              <w:bottom w:val="single" w:sz="4" w:space="0" w:color="auto"/>
              <w:right w:val="single" w:sz="4" w:space="0" w:color="auto"/>
            </w:tcBorders>
          </w:tcPr>
          <w:p w14:paraId="69DD4C97" w14:textId="77C38A41" w:rsidR="00D27863" w:rsidRPr="00D27863" w:rsidRDefault="00000000" w:rsidP="00D27863">
            <w:pPr>
              <w:ind w:right="1"/>
              <w:jc w:val="both"/>
              <w:rPr>
                <w:rFonts w:ascii="Times New Roman" w:hAnsi="Times New Roman" w:cs="Times New Roman"/>
                <w:color w:val="000000" w:themeColor="text1"/>
                <w:sz w:val="21"/>
                <w:szCs w:val="21"/>
              </w:rPr>
            </w:pPr>
            <w:hyperlink r:id="rId29" w:history="1">
              <w:r w:rsidR="00D27863" w:rsidRPr="00D27863">
                <w:rPr>
                  <w:rStyle w:val="af2"/>
                  <w:rFonts w:ascii="Times New Roman" w:hAnsi="Times New Roman" w:cs="Times New Roman"/>
                  <w:color w:val="000000" w:themeColor="text1"/>
                  <w:sz w:val="21"/>
                  <w:szCs w:val="21"/>
                </w:rPr>
                <w:t>подпункт "б" пункта 5</w:t>
              </w:r>
            </w:hyperlink>
            <w:r w:rsidR="00D27863" w:rsidRPr="00D27863">
              <w:rPr>
                <w:rFonts w:ascii="Times New Roman" w:hAnsi="Times New Roman" w:cs="Times New Roman"/>
                <w:color w:val="000000" w:themeColor="text1"/>
                <w:sz w:val="21"/>
                <w:szCs w:val="21"/>
              </w:rPr>
              <w:t xml:space="preserve"> Положения, </w:t>
            </w:r>
            <w:hyperlink r:id="rId30" w:history="1">
              <w:r w:rsidR="00D27863" w:rsidRPr="00D27863">
                <w:rPr>
                  <w:rStyle w:val="af2"/>
                  <w:rFonts w:ascii="Times New Roman" w:hAnsi="Times New Roman" w:cs="Times New Roman"/>
                  <w:color w:val="000000" w:themeColor="text1"/>
                  <w:sz w:val="21"/>
                  <w:szCs w:val="21"/>
                </w:rPr>
                <w:t>часть 2 статьи 37</w:t>
              </w:r>
            </w:hyperlink>
            <w:r w:rsidR="00D27863" w:rsidRPr="00D27863">
              <w:rPr>
                <w:rFonts w:ascii="Times New Roman" w:hAnsi="Times New Roman" w:cs="Times New Roman"/>
                <w:color w:val="000000" w:themeColor="text1"/>
                <w:sz w:val="21"/>
                <w:szCs w:val="21"/>
              </w:rPr>
              <w:t xml:space="preserve"> Федерального закона "Об основах охраны здоровья граждан в Российской Федерации"</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69D029B9" w14:textId="77777777" w:rsidR="00D27863" w:rsidRPr="00A25189" w:rsidRDefault="00D27863" w:rsidP="00D27863">
            <w:pPr>
              <w:spacing w:line="259" w:lineRule="atLeast"/>
              <w:ind w:left="-391" w:right="-284"/>
              <w:jc w:val="both"/>
              <w:rPr>
                <w:rFonts w:ascii="Times New Roman" w:eastAsia="Times New Roman" w:hAnsi="Times New Roman" w:cs="Times New Roman"/>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71DD9B7C" w14:textId="77777777" w:rsidR="00D27863" w:rsidRPr="00A25189" w:rsidRDefault="00D27863" w:rsidP="00D27863">
            <w:pPr>
              <w:spacing w:line="259" w:lineRule="atLeast"/>
              <w:ind w:left="-392" w:right="-284"/>
              <w:jc w:val="both"/>
              <w:rPr>
                <w:rFonts w:ascii="Times New Roman" w:eastAsia="Times New Roman" w:hAnsi="Times New Roman" w:cs="Times New Roman"/>
                <w:b/>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5DA2D8DC" w14:textId="77777777" w:rsidR="00D27863" w:rsidRPr="00A25189" w:rsidRDefault="00D27863" w:rsidP="00D27863">
            <w:pPr>
              <w:spacing w:line="259" w:lineRule="atLeast"/>
              <w:ind w:left="-392" w:right="-284"/>
              <w:jc w:val="both"/>
              <w:rPr>
                <w:rFonts w:ascii="Times New Roman" w:eastAsia="Times New Roman" w:hAnsi="Times New Roman" w:cs="Times New Roman"/>
                <w:b/>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B6650A7" w14:textId="77777777" w:rsidR="00D27863" w:rsidRPr="00A25189" w:rsidRDefault="00D27863" w:rsidP="00D27863">
            <w:pPr>
              <w:jc w:val="both"/>
              <w:rPr>
                <w:rFonts w:ascii="Times New Roman" w:hAnsi="Times New Roman" w:cs="Times New Roman"/>
              </w:rPr>
            </w:pPr>
          </w:p>
        </w:tc>
      </w:tr>
      <w:tr w:rsidR="00D27863" w:rsidRPr="001E24EC" w14:paraId="0BAFC773" w14:textId="77777777" w:rsidTr="00553FB1">
        <w:tc>
          <w:tcPr>
            <w:tcW w:w="568" w:type="dxa"/>
            <w:tcBorders>
              <w:top w:val="single" w:sz="4" w:space="0" w:color="auto"/>
              <w:left w:val="single" w:sz="4" w:space="0" w:color="auto"/>
              <w:bottom w:val="single" w:sz="4" w:space="0" w:color="auto"/>
              <w:right w:val="single" w:sz="4" w:space="0" w:color="auto"/>
            </w:tcBorders>
            <w:shd w:val="clear" w:color="auto" w:fill="auto"/>
          </w:tcPr>
          <w:p w14:paraId="6EDE087F" w14:textId="5CBA1D01" w:rsidR="00D27863" w:rsidRDefault="00150268" w:rsidP="00D27863">
            <w:pPr>
              <w:jc w:val="both"/>
              <w:rPr>
                <w:rFonts w:ascii="Times New Roman" w:hAnsi="Times New Roman" w:cs="Times New Roman"/>
              </w:rPr>
            </w:pPr>
            <w:r>
              <w:rPr>
                <w:rFonts w:ascii="Times New Roman" w:hAnsi="Times New Roman" w:cs="Times New Roman"/>
              </w:rPr>
              <w:t>2</w:t>
            </w:r>
            <w:r w:rsidR="0090388D">
              <w:rPr>
                <w:rFonts w:ascii="Times New Roman" w:hAnsi="Times New Roman" w:cs="Times New Roman"/>
              </w:rPr>
              <w:t>0</w:t>
            </w:r>
            <w:r w:rsidR="00D27863">
              <w:rPr>
                <w:rFonts w:ascii="Times New Roman" w:hAnsi="Times New Roman" w:cs="Times New Roman"/>
              </w:rPr>
              <w:t>.</w:t>
            </w:r>
          </w:p>
        </w:tc>
        <w:tc>
          <w:tcPr>
            <w:tcW w:w="3827" w:type="dxa"/>
            <w:tcBorders>
              <w:top w:val="single" w:sz="4" w:space="0" w:color="auto"/>
              <w:left w:val="single" w:sz="4" w:space="0" w:color="auto"/>
              <w:bottom w:val="single" w:sz="4" w:space="0" w:color="auto"/>
              <w:right w:val="single" w:sz="4" w:space="0" w:color="auto"/>
            </w:tcBorders>
          </w:tcPr>
          <w:p w14:paraId="56F8D97C" w14:textId="239BD5B4" w:rsidR="00D27863" w:rsidRPr="00D27863" w:rsidRDefault="00D27863" w:rsidP="00D27863">
            <w:pPr>
              <w:autoSpaceDE w:val="0"/>
              <w:autoSpaceDN w:val="0"/>
              <w:adjustRightInd w:val="0"/>
              <w:jc w:val="both"/>
              <w:rPr>
                <w:rFonts w:ascii="Times New Roman" w:hAnsi="Times New Roman" w:cs="Times New Roman"/>
                <w:color w:val="000000" w:themeColor="text1"/>
                <w:sz w:val="21"/>
                <w:szCs w:val="21"/>
              </w:rPr>
            </w:pPr>
            <w:r w:rsidRPr="00D27863">
              <w:rPr>
                <w:rFonts w:ascii="Times New Roman" w:hAnsi="Times New Roman" w:cs="Times New Roman"/>
                <w:color w:val="000000" w:themeColor="text1"/>
                <w:sz w:val="21"/>
                <w:szCs w:val="21"/>
              </w:rPr>
              <w:t>Медицинские работники имеют образование, предусмотренное квалификационными требованиями и необходимое для выполнения заявленных работ (услуг)?</w:t>
            </w:r>
          </w:p>
        </w:tc>
        <w:tc>
          <w:tcPr>
            <w:tcW w:w="2552" w:type="dxa"/>
            <w:tcBorders>
              <w:top w:val="single" w:sz="4" w:space="0" w:color="auto"/>
              <w:left w:val="single" w:sz="4" w:space="0" w:color="auto"/>
              <w:bottom w:val="single" w:sz="4" w:space="0" w:color="auto"/>
              <w:right w:val="single" w:sz="4" w:space="0" w:color="auto"/>
            </w:tcBorders>
          </w:tcPr>
          <w:p w14:paraId="23BC52E0" w14:textId="2C62180F" w:rsidR="00D27863" w:rsidRPr="00D27863" w:rsidRDefault="00000000" w:rsidP="00D27863">
            <w:pPr>
              <w:ind w:right="1"/>
              <w:jc w:val="both"/>
              <w:rPr>
                <w:rFonts w:ascii="Times New Roman" w:hAnsi="Times New Roman" w:cs="Times New Roman"/>
                <w:color w:val="000000" w:themeColor="text1"/>
                <w:sz w:val="21"/>
                <w:szCs w:val="21"/>
              </w:rPr>
            </w:pPr>
            <w:hyperlink r:id="rId31" w:history="1">
              <w:r w:rsidR="00D27863" w:rsidRPr="00D27863">
                <w:rPr>
                  <w:rStyle w:val="af2"/>
                  <w:rFonts w:ascii="Times New Roman" w:hAnsi="Times New Roman" w:cs="Times New Roman"/>
                  <w:color w:val="000000" w:themeColor="text1"/>
                  <w:sz w:val="21"/>
                  <w:szCs w:val="21"/>
                </w:rPr>
                <w:t>подпункт "в" пункта 5</w:t>
              </w:r>
            </w:hyperlink>
            <w:r w:rsidR="00D27863" w:rsidRPr="00D27863">
              <w:rPr>
                <w:rFonts w:ascii="Times New Roman" w:hAnsi="Times New Roman" w:cs="Times New Roman"/>
                <w:color w:val="000000" w:themeColor="text1"/>
                <w:sz w:val="21"/>
                <w:szCs w:val="21"/>
              </w:rPr>
              <w:t xml:space="preserve"> Положения</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0AC41346" w14:textId="77777777" w:rsidR="00D27863" w:rsidRPr="00A25189" w:rsidRDefault="00D27863" w:rsidP="00D27863">
            <w:pPr>
              <w:spacing w:line="259" w:lineRule="atLeast"/>
              <w:ind w:left="-391" w:right="-284"/>
              <w:jc w:val="both"/>
              <w:rPr>
                <w:rFonts w:ascii="Times New Roman" w:eastAsia="Times New Roman" w:hAnsi="Times New Roman" w:cs="Times New Roman"/>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1F242B3D" w14:textId="77777777" w:rsidR="00D27863" w:rsidRPr="00A25189" w:rsidRDefault="00D27863" w:rsidP="00D27863">
            <w:pPr>
              <w:spacing w:line="259" w:lineRule="atLeast"/>
              <w:ind w:left="-392" w:right="-284"/>
              <w:jc w:val="both"/>
              <w:rPr>
                <w:rFonts w:ascii="Times New Roman" w:eastAsia="Times New Roman" w:hAnsi="Times New Roman" w:cs="Times New Roman"/>
                <w:b/>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499B8F96" w14:textId="77777777" w:rsidR="00D27863" w:rsidRPr="00A25189" w:rsidRDefault="00D27863" w:rsidP="00D27863">
            <w:pPr>
              <w:spacing w:line="259" w:lineRule="atLeast"/>
              <w:ind w:left="-392" w:right="-284"/>
              <w:jc w:val="both"/>
              <w:rPr>
                <w:rFonts w:ascii="Times New Roman" w:eastAsia="Times New Roman" w:hAnsi="Times New Roman" w:cs="Times New Roman"/>
                <w:b/>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FE051D2" w14:textId="77777777" w:rsidR="00D27863" w:rsidRPr="00A25189" w:rsidRDefault="00D27863" w:rsidP="00D27863">
            <w:pPr>
              <w:jc w:val="both"/>
              <w:rPr>
                <w:rFonts w:ascii="Times New Roman" w:hAnsi="Times New Roman" w:cs="Times New Roman"/>
              </w:rPr>
            </w:pPr>
          </w:p>
        </w:tc>
      </w:tr>
    </w:tbl>
    <w:p w14:paraId="4D92A5C5" w14:textId="77777777" w:rsidR="00935D36" w:rsidRDefault="00935D36" w:rsidP="00935D36">
      <w:pPr>
        <w:pStyle w:val="ConsPlusNonformat"/>
        <w:jc w:val="both"/>
        <w:rPr>
          <w:rFonts w:ascii="Times New Roman" w:hAnsi="Times New Roman" w:cs="Times New Roman"/>
          <w:sz w:val="28"/>
          <w:szCs w:val="28"/>
        </w:rPr>
      </w:pPr>
    </w:p>
    <w:p w14:paraId="0DEE5C53" w14:textId="53D574CA" w:rsidR="00542441" w:rsidRPr="00A20BAD" w:rsidRDefault="00935D36" w:rsidP="00542441">
      <w:pPr>
        <w:spacing w:after="0" w:line="240" w:lineRule="auto"/>
        <w:ind w:firstLine="567"/>
        <w:jc w:val="both"/>
        <w:rPr>
          <w:rFonts w:ascii="Times New Roman" w:eastAsia="Calibri" w:hAnsi="Times New Roman" w:cs="Times New Roman"/>
          <w:sz w:val="27"/>
          <w:szCs w:val="27"/>
        </w:rPr>
      </w:pPr>
      <w:r w:rsidRPr="00A20BAD">
        <w:rPr>
          <w:rFonts w:ascii="Times New Roman" w:hAnsi="Times New Roman" w:cs="Times New Roman"/>
          <w:sz w:val="27"/>
          <w:szCs w:val="27"/>
        </w:rPr>
        <w:tab/>
      </w:r>
      <w:bookmarkStart w:id="1" w:name="_Hlk90402961"/>
      <w:r w:rsidR="00542441" w:rsidRPr="00A20BAD">
        <w:rPr>
          <w:rFonts w:ascii="Times New Roman" w:eastAsia="Calibri" w:hAnsi="Times New Roman" w:cs="Times New Roman"/>
          <w:sz w:val="27"/>
          <w:szCs w:val="27"/>
        </w:rPr>
        <w:t xml:space="preserve">Установлено соответствие/несоответствия соискателя лицензии/лицензиата лицензионным требованиям, </w:t>
      </w:r>
      <w:r w:rsidR="0031427C">
        <w:rPr>
          <w:rFonts w:ascii="Times New Roman" w:eastAsia="Calibri" w:hAnsi="Times New Roman" w:cs="Times New Roman"/>
          <w:sz w:val="27"/>
          <w:szCs w:val="27"/>
        </w:rPr>
        <w:t>установле</w:t>
      </w:r>
      <w:r w:rsidR="00542441" w:rsidRPr="00A20BAD">
        <w:rPr>
          <w:rFonts w:ascii="Times New Roman" w:eastAsia="Calibri" w:hAnsi="Times New Roman" w:cs="Times New Roman"/>
          <w:sz w:val="27"/>
          <w:szCs w:val="27"/>
        </w:rPr>
        <w:t xml:space="preserve">нным постановлением Правительства Российской Федерации от </w:t>
      </w:r>
      <w:r w:rsidR="00542441" w:rsidRPr="00A20BAD">
        <w:rPr>
          <w:rFonts w:ascii="Times New Roman" w:eastAsia="Calibri" w:hAnsi="Times New Roman" w:cs="Times New Roman"/>
          <w:sz w:val="27"/>
          <w:szCs w:val="27"/>
          <w:lang w:eastAsia="ru-RU"/>
        </w:rPr>
        <w:t>1 июня 2021 г. № 852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и признании утратившими силу некоторых актов Правительства Российской Федерации»</w:t>
      </w:r>
      <w:r w:rsidR="00542441" w:rsidRPr="00A20BAD">
        <w:rPr>
          <w:rFonts w:ascii="Times New Roman" w:eastAsia="Calibri" w:hAnsi="Times New Roman" w:cs="Times New Roman"/>
          <w:sz w:val="27"/>
          <w:szCs w:val="27"/>
        </w:rPr>
        <w:t xml:space="preserve"> (нужное выделить).</w:t>
      </w:r>
    </w:p>
    <w:p w14:paraId="0C5882E5" w14:textId="77777777" w:rsidR="00542441" w:rsidRPr="00A20BAD" w:rsidRDefault="00542441" w:rsidP="00542441">
      <w:pPr>
        <w:autoSpaceDE w:val="0"/>
        <w:autoSpaceDN w:val="0"/>
        <w:adjustRightInd w:val="0"/>
        <w:spacing w:after="0" w:line="240" w:lineRule="auto"/>
        <w:ind w:firstLine="567"/>
        <w:jc w:val="both"/>
        <w:rPr>
          <w:rFonts w:ascii="Times New Roman" w:eastAsia="Calibri" w:hAnsi="Times New Roman" w:cs="Times New Roman"/>
          <w:sz w:val="27"/>
          <w:szCs w:val="27"/>
          <w:lang w:eastAsia="ru-RU"/>
        </w:rPr>
      </w:pPr>
    </w:p>
    <w:p w14:paraId="3AA23B25" w14:textId="77777777" w:rsidR="00542441" w:rsidRPr="00A80078" w:rsidRDefault="00542441" w:rsidP="00542441">
      <w:pPr>
        <w:spacing w:after="0" w:line="240" w:lineRule="auto"/>
        <w:rPr>
          <w:rFonts w:ascii="Times New Roman" w:eastAsia="Calibri" w:hAnsi="Times New Roman" w:cs="Times New Roman"/>
          <w:sz w:val="27"/>
          <w:szCs w:val="27"/>
        </w:rPr>
      </w:pPr>
    </w:p>
    <w:p w14:paraId="7CC3DDDE" w14:textId="6ED527D8" w:rsidR="00542441" w:rsidRDefault="00542441" w:rsidP="00542441">
      <w:pPr>
        <w:spacing w:after="0" w:line="240" w:lineRule="auto"/>
        <w:rPr>
          <w:rFonts w:ascii="Times New Roman" w:eastAsia="Calibri" w:hAnsi="Times New Roman" w:cs="Times New Roman"/>
          <w:sz w:val="24"/>
          <w:szCs w:val="24"/>
        </w:rPr>
      </w:pPr>
      <w:r w:rsidRPr="00A80078">
        <w:rPr>
          <w:rFonts w:ascii="Times New Roman" w:eastAsia="Calibri" w:hAnsi="Times New Roman" w:cs="Times New Roman"/>
          <w:sz w:val="24"/>
          <w:szCs w:val="24"/>
        </w:rPr>
        <w:t>_________________________</w:t>
      </w:r>
      <w:r>
        <w:rPr>
          <w:rFonts w:ascii="Times New Roman" w:eastAsia="Calibri" w:hAnsi="Times New Roman" w:cs="Times New Roman"/>
          <w:sz w:val="24"/>
          <w:szCs w:val="24"/>
        </w:rPr>
        <w:t>_______________</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 xml:space="preserve">         </w:t>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A80078">
        <w:rPr>
          <w:rFonts w:ascii="Times New Roman" w:eastAsia="Calibri" w:hAnsi="Times New Roman" w:cs="Times New Roman"/>
          <w:sz w:val="24"/>
          <w:szCs w:val="24"/>
        </w:rPr>
        <w:t>_________________</w:t>
      </w:r>
      <w:proofErr w:type="gramStart"/>
      <w:r w:rsidRPr="00A80078">
        <w:rPr>
          <w:rFonts w:ascii="Times New Roman" w:eastAsia="Calibri" w:hAnsi="Times New Roman" w:cs="Times New Roman"/>
          <w:sz w:val="24"/>
          <w:szCs w:val="24"/>
        </w:rPr>
        <w:t xml:space="preserve"> </w:t>
      </w:r>
      <w:r w:rsidR="006A32AC" w:rsidRPr="00A80078">
        <w:rPr>
          <w:rFonts w:ascii="Times New Roman" w:eastAsia="Calibri" w:hAnsi="Times New Roman" w:cs="Times New Roman"/>
          <w:sz w:val="24"/>
          <w:szCs w:val="24"/>
        </w:rPr>
        <w:t xml:space="preserve">  (</w:t>
      </w:r>
      <w:proofErr w:type="gramEnd"/>
      <w:r>
        <w:rPr>
          <w:rFonts w:ascii="Times New Roman" w:eastAsia="Calibri" w:hAnsi="Times New Roman" w:cs="Times New Roman"/>
          <w:sz w:val="24"/>
          <w:szCs w:val="24"/>
        </w:rPr>
        <w:t>должностное лицо, проводившее</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(подпись)</w:t>
      </w:r>
    </w:p>
    <w:p w14:paraId="01238F47" w14:textId="77777777" w:rsidR="00542441" w:rsidRDefault="00542441" w:rsidP="0054244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оценку соответствия и заполнившего</w:t>
      </w:r>
    </w:p>
    <w:p w14:paraId="4C3C538F" w14:textId="77777777" w:rsidR="00542441" w:rsidRPr="00A80078" w:rsidRDefault="00542441" w:rsidP="0054244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проверочный лист)</w:t>
      </w:r>
    </w:p>
    <w:p w14:paraId="415E7AB4" w14:textId="35500104" w:rsidR="00542441" w:rsidRDefault="00542441" w:rsidP="00542441">
      <w:pPr>
        <w:rPr>
          <w:rFonts w:ascii="Times New Roman" w:hAnsi="Times New Roman" w:cs="Times New Roman"/>
          <w:sz w:val="24"/>
          <w:szCs w:val="24"/>
        </w:rPr>
      </w:pPr>
    </w:p>
    <w:p w14:paraId="5943BCF6" w14:textId="77777777" w:rsidR="00042939" w:rsidRDefault="00042939" w:rsidP="00542441">
      <w:pPr>
        <w:rPr>
          <w:rFonts w:ascii="Times New Roman" w:hAnsi="Times New Roman" w:cs="Times New Roman"/>
          <w:sz w:val="24"/>
          <w:szCs w:val="24"/>
        </w:rPr>
      </w:pPr>
    </w:p>
    <w:p w14:paraId="609623F4" w14:textId="77777777" w:rsidR="00542441" w:rsidRPr="00A20BAD" w:rsidRDefault="00542441" w:rsidP="00542441">
      <w:pPr>
        <w:rPr>
          <w:rFonts w:ascii="Times New Roman" w:hAnsi="Times New Roman" w:cs="Times New Roman"/>
          <w:sz w:val="26"/>
          <w:szCs w:val="26"/>
        </w:rPr>
      </w:pPr>
      <w:r w:rsidRPr="00A20BAD">
        <w:rPr>
          <w:rFonts w:ascii="Times New Roman" w:hAnsi="Times New Roman" w:cs="Times New Roman"/>
          <w:sz w:val="26"/>
          <w:szCs w:val="26"/>
        </w:rPr>
        <w:t>Дата заполнения оценочного листа</w:t>
      </w:r>
    </w:p>
    <w:p w14:paraId="7AEE3C4D" w14:textId="76DD5D11" w:rsidR="00542441" w:rsidRDefault="00542441" w:rsidP="00542441">
      <w:pPr>
        <w:rPr>
          <w:rFonts w:ascii="Times New Roman" w:hAnsi="Times New Roman" w:cs="Times New Roman"/>
          <w:sz w:val="26"/>
          <w:szCs w:val="26"/>
        </w:rPr>
      </w:pPr>
      <w:r w:rsidRPr="00A20BAD">
        <w:rPr>
          <w:rFonts w:ascii="Times New Roman" w:hAnsi="Times New Roman" w:cs="Times New Roman"/>
          <w:sz w:val="26"/>
          <w:szCs w:val="26"/>
        </w:rPr>
        <w:t>«____» _______________20____г.</w:t>
      </w:r>
      <w:bookmarkEnd w:id="1"/>
    </w:p>
    <w:p w14:paraId="7E6164EA" w14:textId="59595138" w:rsidR="00286990" w:rsidRDefault="00286990" w:rsidP="006A32AC">
      <w:pPr>
        <w:tabs>
          <w:tab w:val="left" w:pos="1680"/>
        </w:tabs>
        <w:rPr>
          <w:rFonts w:ascii="Times New Roman" w:hAnsi="Times New Roman" w:cs="Times New Roman"/>
          <w:sz w:val="26"/>
          <w:szCs w:val="26"/>
        </w:rPr>
      </w:pPr>
    </w:p>
    <w:p w14:paraId="12844AA9" w14:textId="77777777" w:rsidR="00520483" w:rsidRPr="006A32AC" w:rsidRDefault="00520483" w:rsidP="006A32AC">
      <w:pPr>
        <w:tabs>
          <w:tab w:val="left" w:pos="1680"/>
        </w:tabs>
        <w:rPr>
          <w:rFonts w:ascii="Times New Roman" w:hAnsi="Times New Roman" w:cs="Times New Roman"/>
          <w:sz w:val="26"/>
          <w:szCs w:val="26"/>
        </w:rPr>
      </w:pPr>
    </w:p>
    <w:sectPr w:rsidR="00520483" w:rsidRPr="006A32AC" w:rsidSect="00592B1E">
      <w:footnotePr>
        <w:numStart w:val="4"/>
      </w:footnotePr>
      <w:type w:val="continuous"/>
      <w:pgSz w:w="11906" w:h="16838"/>
      <w:pgMar w:top="851" w:right="566"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E597D1" w14:textId="77777777" w:rsidR="00B751A4" w:rsidRDefault="00B751A4">
      <w:pPr>
        <w:spacing w:after="0" w:line="240" w:lineRule="auto"/>
      </w:pPr>
      <w:r>
        <w:separator/>
      </w:r>
    </w:p>
  </w:endnote>
  <w:endnote w:type="continuationSeparator" w:id="0">
    <w:p w14:paraId="69CEC27F" w14:textId="77777777" w:rsidR="00B751A4" w:rsidRDefault="00B751A4">
      <w:pPr>
        <w:spacing w:after="0" w:line="240" w:lineRule="auto"/>
      </w:pPr>
      <w:r>
        <w:continuationSeparator/>
      </w:r>
    </w:p>
  </w:endnote>
  <w:endnote w:id="1">
    <w:p w14:paraId="570B17ED" w14:textId="0F5ACA57" w:rsidR="009924C7" w:rsidRDefault="009924C7" w:rsidP="00735630">
      <w:pPr>
        <w:pStyle w:val="ad"/>
        <w:jc w:val="both"/>
      </w:pPr>
      <w:r>
        <w:rPr>
          <w:rStyle w:val="af"/>
        </w:rPr>
        <w:t>1</w:t>
      </w:r>
      <w:r>
        <w:t xml:space="preserve"> </w:t>
      </w:r>
      <w:r w:rsidRPr="00246D52">
        <w:rPr>
          <w:rFonts w:ascii="Times New Roman" w:hAnsi="Times New Roman" w:cs="Times New Roman"/>
        </w:rPr>
        <w:t>Часть 3 статьи 19.1 Федерального закона от 4 мая 2011 г. № 99-ФЗ «О лицензировании отдельных видов деятельности» (Собрание законодательства Российской Федерации, 2011, № 19, ст. 2716; 2021,</w:t>
      </w:r>
      <w:r w:rsidRPr="00246D52">
        <w:rPr>
          <w:rFonts w:ascii="Times New Roman" w:hAnsi="Times New Roman" w:cs="Times New Roman"/>
        </w:rPr>
        <w:br/>
        <w:t>№ 24, ст. 4188)</w:t>
      </w:r>
    </w:p>
    <w:p w14:paraId="25BFC45A" w14:textId="33EAF022" w:rsidR="00735630" w:rsidRDefault="00735630" w:rsidP="00735630">
      <w:pPr>
        <w:pStyle w:val="ad"/>
        <w:jc w:val="both"/>
        <w:rPr>
          <w:rFonts w:ascii="Times New Roman" w:hAnsi="Times New Roman" w:cs="Times New Roman"/>
        </w:rPr>
      </w:pPr>
      <w:r>
        <w:rPr>
          <w:rStyle w:val="af"/>
        </w:rPr>
        <w:t>2</w:t>
      </w:r>
      <w:r>
        <w:t xml:space="preserve"> </w:t>
      </w:r>
      <w:r w:rsidRPr="00735630">
        <w:rPr>
          <w:rFonts w:ascii="Times New Roman" w:hAnsi="Times New Roman" w:cs="Times New Roman"/>
        </w:rPr>
        <w:t>Постановление Правительства Российской Федерации от 01.06.2021 № 852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и признании утратившими силу некоторых актов Правительства Российской Федерации» (Собрание законодательства Российской Федерации, 2021, № 23, ст. 4091).</w:t>
      </w:r>
    </w:p>
    <w:p w14:paraId="19C0BDE5" w14:textId="0C15FC07" w:rsidR="002B22A0" w:rsidRPr="002B22A0" w:rsidRDefault="002B22A0" w:rsidP="002B22A0">
      <w:pPr>
        <w:pStyle w:val="ad"/>
        <w:jc w:val="both"/>
        <w:rPr>
          <w:rFonts w:ascii="Times New Roman" w:hAnsi="Times New Roman" w:cs="Times New Roman"/>
        </w:rPr>
      </w:pPr>
      <w:r w:rsidRPr="002B22A0">
        <w:rPr>
          <w:rFonts w:ascii="Times New Roman" w:hAnsi="Times New Roman" w:cs="Times New Roman"/>
          <w:vertAlign w:val="superscript"/>
        </w:rPr>
        <w:t>3</w:t>
      </w:r>
      <w:r w:rsidRPr="002B22A0">
        <w:rPr>
          <w:rFonts w:ascii="Times New Roman" w:hAnsi="Times New Roman" w:cs="Times New Roman"/>
        </w:rPr>
        <w:t xml:space="preserve"> Федеральный закон от 21 ноября 2011 года № 323-ФЗ «Об основах охраны здоровья граждан в Российской Федерации» </w:t>
      </w:r>
    </w:p>
    <w:p w14:paraId="1241BA2F" w14:textId="77777777" w:rsidR="002B22A0" w:rsidRPr="002B22A0" w:rsidRDefault="002B22A0" w:rsidP="002B22A0">
      <w:pPr>
        <w:pStyle w:val="ad"/>
        <w:jc w:val="both"/>
        <w:rPr>
          <w:rFonts w:ascii="Times New Roman" w:hAnsi="Times New Roman" w:cs="Times New Roman"/>
        </w:rPr>
      </w:pPr>
      <w:r w:rsidRPr="002B22A0">
        <w:rPr>
          <w:rFonts w:ascii="Times New Roman" w:hAnsi="Times New Roman" w:cs="Times New Roman"/>
        </w:rPr>
        <w:t>(Собрание законодательства Российской Федерации, 2011, № 48, ст. 6724; 2021, № 24, ст. 4188).</w:t>
      </w:r>
    </w:p>
    <w:p w14:paraId="7E905531" w14:textId="382B52D9" w:rsidR="002B22A0" w:rsidRPr="002B22A0" w:rsidRDefault="002B22A0" w:rsidP="002B22A0">
      <w:pPr>
        <w:pStyle w:val="ad"/>
        <w:jc w:val="both"/>
        <w:rPr>
          <w:rFonts w:ascii="Times New Roman" w:hAnsi="Times New Roman" w:cs="Times New Roman"/>
        </w:rPr>
      </w:pPr>
      <w:r w:rsidRPr="002B22A0">
        <w:rPr>
          <w:rFonts w:ascii="Times New Roman" w:hAnsi="Times New Roman" w:cs="Times New Roman"/>
          <w:vertAlign w:val="superscript"/>
        </w:rPr>
        <w:t>4</w:t>
      </w:r>
      <w:r>
        <w:rPr>
          <w:rFonts w:ascii="Times New Roman" w:hAnsi="Times New Roman" w:cs="Times New Roman"/>
        </w:rPr>
        <w:t xml:space="preserve"> </w:t>
      </w:r>
      <w:r w:rsidRPr="002B22A0">
        <w:rPr>
          <w:rFonts w:ascii="Times New Roman" w:hAnsi="Times New Roman" w:cs="Times New Roman"/>
        </w:rPr>
        <w:t xml:space="preserve">Федеральный закон от 20.07.2012 № 125-ФЗ «О донорстве крови и ее компонентов» (Собрание законодательства </w:t>
      </w:r>
    </w:p>
    <w:p w14:paraId="02213AE1" w14:textId="77777777" w:rsidR="002B22A0" w:rsidRPr="002B22A0" w:rsidRDefault="002B22A0" w:rsidP="002B22A0">
      <w:pPr>
        <w:pStyle w:val="ad"/>
        <w:jc w:val="both"/>
        <w:rPr>
          <w:rFonts w:ascii="Times New Roman" w:hAnsi="Times New Roman" w:cs="Times New Roman"/>
        </w:rPr>
      </w:pPr>
      <w:r w:rsidRPr="002B22A0">
        <w:rPr>
          <w:rFonts w:ascii="Times New Roman" w:hAnsi="Times New Roman" w:cs="Times New Roman"/>
        </w:rPr>
        <w:t>Российской Федерации, 2012, № 30, ст. 4176; 2018, № 1, ст. 41).</w:t>
      </w:r>
    </w:p>
    <w:p w14:paraId="4FDC89CD" w14:textId="79542977" w:rsidR="002B22A0" w:rsidRPr="002B22A0" w:rsidRDefault="002B22A0" w:rsidP="002B22A0">
      <w:pPr>
        <w:pStyle w:val="ad"/>
        <w:jc w:val="both"/>
        <w:rPr>
          <w:rFonts w:ascii="Times New Roman" w:hAnsi="Times New Roman" w:cs="Times New Roman"/>
        </w:rPr>
      </w:pPr>
      <w:r w:rsidRPr="002B22A0">
        <w:rPr>
          <w:rFonts w:ascii="Times New Roman" w:hAnsi="Times New Roman" w:cs="Times New Roman"/>
          <w:vertAlign w:val="superscript"/>
        </w:rPr>
        <w:t>5</w:t>
      </w:r>
      <w:r>
        <w:rPr>
          <w:rFonts w:ascii="Times New Roman" w:hAnsi="Times New Roman" w:cs="Times New Roman"/>
        </w:rPr>
        <w:t xml:space="preserve"> </w:t>
      </w:r>
      <w:r w:rsidRPr="002B22A0">
        <w:rPr>
          <w:rFonts w:ascii="Times New Roman" w:hAnsi="Times New Roman" w:cs="Times New Roman"/>
        </w:rPr>
        <w:t xml:space="preserve">Закон Российской Федерации от 22 декабря 1992 года№ 4180-1 «О трансплантации органов и (или) тканей человека» </w:t>
      </w:r>
    </w:p>
    <w:p w14:paraId="5A9F62ED" w14:textId="77777777" w:rsidR="002B22A0" w:rsidRPr="002B22A0" w:rsidRDefault="002B22A0" w:rsidP="002B22A0">
      <w:pPr>
        <w:pStyle w:val="ad"/>
        <w:jc w:val="both"/>
        <w:rPr>
          <w:rFonts w:ascii="Times New Roman" w:hAnsi="Times New Roman" w:cs="Times New Roman"/>
        </w:rPr>
      </w:pPr>
      <w:r w:rsidRPr="002B22A0">
        <w:rPr>
          <w:rFonts w:ascii="Times New Roman" w:hAnsi="Times New Roman" w:cs="Times New Roman"/>
        </w:rPr>
        <w:t xml:space="preserve">(Ведомости Съезда народных депутатов Российской Федерации и Верховного Совета Российской Федерации, 1993, </w:t>
      </w:r>
    </w:p>
    <w:p w14:paraId="56021A0D" w14:textId="03B5982E" w:rsidR="00735630" w:rsidRDefault="002B22A0" w:rsidP="002B22A0">
      <w:pPr>
        <w:pStyle w:val="ad"/>
        <w:jc w:val="both"/>
        <w:rPr>
          <w:rFonts w:ascii="Times New Roman" w:hAnsi="Times New Roman" w:cs="Times New Roman"/>
        </w:rPr>
      </w:pPr>
      <w:r w:rsidRPr="002B22A0">
        <w:rPr>
          <w:rFonts w:ascii="Times New Roman" w:hAnsi="Times New Roman" w:cs="Times New Roman"/>
        </w:rPr>
        <w:t>№ 2, ст. 62; Собрание законодательства Российской Федерации, 2020, № 50, ст. 8074)</w:t>
      </w:r>
      <w:r>
        <w:rPr>
          <w:rFonts w:ascii="Times New Roman" w:hAnsi="Times New Roman" w:cs="Times New Roman"/>
        </w:rPr>
        <w:t>.</w:t>
      </w:r>
    </w:p>
    <w:p w14:paraId="7A1F722E" w14:textId="6FCF6F05" w:rsidR="002B22A0" w:rsidRPr="002B22A0" w:rsidRDefault="002B22A0" w:rsidP="002B22A0">
      <w:pPr>
        <w:pStyle w:val="ad"/>
        <w:jc w:val="both"/>
        <w:rPr>
          <w:rFonts w:ascii="Times New Roman" w:hAnsi="Times New Roman" w:cs="Times New Roman"/>
        </w:rPr>
      </w:pPr>
      <w:r w:rsidRPr="002B22A0">
        <w:rPr>
          <w:rFonts w:ascii="Times New Roman" w:hAnsi="Times New Roman" w:cs="Times New Roman"/>
          <w:vertAlign w:val="superscript"/>
        </w:rPr>
        <w:t xml:space="preserve">6 </w:t>
      </w:r>
      <w:r w:rsidRPr="002B22A0">
        <w:rPr>
          <w:rFonts w:ascii="Times New Roman" w:hAnsi="Times New Roman" w:cs="Times New Roman"/>
        </w:rPr>
        <w:t xml:space="preserve">Федеральный закон от 24 ноября 1995 года № 181-ФЗ «О социальной защите инвалидов в Российской Федерации» </w:t>
      </w:r>
    </w:p>
    <w:p w14:paraId="66A1BFE6" w14:textId="03E2FFFE" w:rsidR="00922C65" w:rsidRPr="002B22A0" w:rsidRDefault="002B22A0" w:rsidP="002B22A0">
      <w:pPr>
        <w:pStyle w:val="ad"/>
        <w:jc w:val="both"/>
        <w:rPr>
          <w:rFonts w:ascii="Times New Roman" w:hAnsi="Times New Roman" w:cs="Times New Roman"/>
        </w:rPr>
      </w:pPr>
      <w:r w:rsidRPr="002B22A0">
        <w:rPr>
          <w:rFonts w:ascii="Times New Roman" w:hAnsi="Times New Roman" w:cs="Times New Roman"/>
        </w:rPr>
        <w:t>(Собрание законодательства Российской Федерации, 1995, № 48, ст. 4563; 2021, № 49, ст. 8149).</w:t>
      </w:r>
    </w:p>
    <w:p w14:paraId="2D09932C" w14:textId="026686D4" w:rsidR="00806553" w:rsidRPr="00735630" w:rsidRDefault="00806553">
      <w:pPr>
        <w:pStyle w:val="ad"/>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181ACE" w14:textId="77777777" w:rsidR="00B751A4" w:rsidRDefault="00B751A4">
      <w:pPr>
        <w:spacing w:after="0" w:line="240" w:lineRule="auto"/>
      </w:pPr>
      <w:r>
        <w:separator/>
      </w:r>
    </w:p>
  </w:footnote>
  <w:footnote w:type="continuationSeparator" w:id="0">
    <w:p w14:paraId="570F02A5" w14:textId="77777777" w:rsidR="00B751A4" w:rsidRDefault="00B751A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savePreviewPicture/>
  <w:footnotePr>
    <w:numStart w:val="4"/>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5D36"/>
    <w:rsid w:val="000314E5"/>
    <w:rsid w:val="00040E70"/>
    <w:rsid w:val="00042939"/>
    <w:rsid w:val="00046CBE"/>
    <w:rsid w:val="000E1DF0"/>
    <w:rsid w:val="001036FA"/>
    <w:rsid w:val="00107E41"/>
    <w:rsid w:val="00111F1E"/>
    <w:rsid w:val="001400E5"/>
    <w:rsid w:val="00150268"/>
    <w:rsid w:val="0016143D"/>
    <w:rsid w:val="001D6A77"/>
    <w:rsid w:val="001F785C"/>
    <w:rsid w:val="00213801"/>
    <w:rsid w:val="0022085F"/>
    <w:rsid w:val="00246D52"/>
    <w:rsid w:val="002665E4"/>
    <w:rsid w:val="00286990"/>
    <w:rsid w:val="002B22A0"/>
    <w:rsid w:val="0031427C"/>
    <w:rsid w:val="00333571"/>
    <w:rsid w:val="00351365"/>
    <w:rsid w:val="00356118"/>
    <w:rsid w:val="003871E0"/>
    <w:rsid w:val="003C5F30"/>
    <w:rsid w:val="003D00C4"/>
    <w:rsid w:val="0041551B"/>
    <w:rsid w:val="004C4F0F"/>
    <w:rsid w:val="004C79DE"/>
    <w:rsid w:val="004E62C8"/>
    <w:rsid w:val="005071DC"/>
    <w:rsid w:val="00520483"/>
    <w:rsid w:val="00542441"/>
    <w:rsid w:val="0054747A"/>
    <w:rsid w:val="00553FB1"/>
    <w:rsid w:val="00572660"/>
    <w:rsid w:val="00592B1E"/>
    <w:rsid w:val="0064646F"/>
    <w:rsid w:val="00646D3C"/>
    <w:rsid w:val="006A32AC"/>
    <w:rsid w:val="006D498C"/>
    <w:rsid w:val="00726A7C"/>
    <w:rsid w:val="00735630"/>
    <w:rsid w:val="00757F13"/>
    <w:rsid w:val="00792F27"/>
    <w:rsid w:val="00806553"/>
    <w:rsid w:val="008204C2"/>
    <w:rsid w:val="008442DD"/>
    <w:rsid w:val="00861E2F"/>
    <w:rsid w:val="008A5244"/>
    <w:rsid w:val="008C3AC3"/>
    <w:rsid w:val="008C567A"/>
    <w:rsid w:val="0090388D"/>
    <w:rsid w:val="009127B0"/>
    <w:rsid w:val="00922C65"/>
    <w:rsid w:val="009242F5"/>
    <w:rsid w:val="00935D36"/>
    <w:rsid w:val="009924C7"/>
    <w:rsid w:val="00A20BAD"/>
    <w:rsid w:val="00A24B37"/>
    <w:rsid w:val="00A25189"/>
    <w:rsid w:val="00A80078"/>
    <w:rsid w:val="00A80C18"/>
    <w:rsid w:val="00A84B2F"/>
    <w:rsid w:val="00AE455F"/>
    <w:rsid w:val="00B169F9"/>
    <w:rsid w:val="00B751A4"/>
    <w:rsid w:val="00B81E1F"/>
    <w:rsid w:val="00BC73A3"/>
    <w:rsid w:val="00C246D8"/>
    <w:rsid w:val="00D167BB"/>
    <w:rsid w:val="00D16880"/>
    <w:rsid w:val="00D246D6"/>
    <w:rsid w:val="00D25B34"/>
    <w:rsid w:val="00D27863"/>
    <w:rsid w:val="00D333C0"/>
    <w:rsid w:val="00D843C3"/>
    <w:rsid w:val="00DB35F4"/>
    <w:rsid w:val="00E0295D"/>
    <w:rsid w:val="00E7557D"/>
    <w:rsid w:val="00F1537E"/>
    <w:rsid w:val="00F30D62"/>
    <w:rsid w:val="00F63ADA"/>
    <w:rsid w:val="00F662E8"/>
    <w:rsid w:val="00F666F1"/>
    <w:rsid w:val="00F86A26"/>
    <w:rsid w:val="00FC0F1F"/>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43EED"/>
  <w15:docId w15:val="{8A3B9C7F-1EEC-46AB-B279-B9EC68FE8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35D3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35D3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35D36"/>
    <w:pPr>
      <w:widowControl w:val="0"/>
      <w:autoSpaceDE w:val="0"/>
      <w:autoSpaceDN w:val="0"/>
      <w:spacing w:after="0" w:line="240" w:lineRule="auto"/>
    </w:pPr>
    <w:rPr>
      <w:rFonts w:ascii="Calibri" w:eastAsia="Times New Roman" w:hAnsi="Calibri" w:cs="Calibri"/>
      <w:b/>
      <w:szCs w:val="20"/>
      <w:lang w:eastAsia="ru-RU"/>
    </w:rPr>
  </w:style>
  <w:style w:type="paragraph" w:styleId="a3">
    <w:name w:val="No Spacing"/>
    <w:uiPriority w:val="1"/>
    <w:qFormat/>
    <w:rsid w:val="00935D36"/>
    <w:pPr>
      <w:spacing w:after="0" w:line="240" w:lineRule="auto"/>
    </w:pPr>
  </w:style>
  <w:style w:type="paragraph" w:styleId="a4">
    <w:name w:val="header"/>
    <w:basedOn w:val="a"/>
    <w:link w:val="a5"/>
    <w:uiPriority w:val="99"/>
    <w:unhideWhenUsed/>
    <w:rsid w:val="00935D3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35D36"/>
  </w:style>
  <w:style w:type="table" w:styleId="a6">
    <w:name w:val="Table Grid"/>
    <w:basedOn w:val="a1"/>
    <w:uiPriority w:val="39"/>
    <w:rsid w:val="00935D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935D36"/>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7">
    <w:name w:val="Balloon Text"/>
    <w:basedOn w:val="a"/>
    <w:link w:val="a8"/>
    <w:uiPriority w:val="99"/>
    <w:semiHidden/>
    <w:unhideWhenUsed/>
    <w:rsid w:val="00A80078"/>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A80078"/>
    <w:rPr>
      <w:rFonts w:ascii="Segoe UI" w:hAnsi="Segoe UI" w:cs="Segoe UI"/>
      <w:sz w:val="18"/>
      <w:szCs w:val="18"/>
    </w:rPr>
  </w:style>
  <w:style w:type="paragraph" w:styleId="a9">
    <w:name w:val="footnote text"/>
    <w:basedOn w:val="a"/>
    <w:link w:val="aa"/>
    <w:uiPriority w:val="99"/>
    <w:unhideWhenUsed/>
    <w:rsid w:val="00542441"/>
    <w:pPr>
      <w:spacing w:after="0" w:line="240" w:lineRule="auto"/>
    </w:pPr>
    <w:rPr>
      <w:sz w:val="20"/>
      <w:szCs w:val="20"/>
    </w:rPr>
  </w:style>
  <w:style w:type="character" w:customStyle="1" w:styleId="aa">
    <w:name w:val="Текст сноски Знак"/>
    <w:basedOn w:val="a0"/>
    <w:link w:val="a9"/>
    <w:uiPriority w:val="99"/>
    <w:rsid w:val="00542441"/>
    <w:rPr>
      <w:sz w:val="20"/>
      <w:szCs w:val="20"/>
    </w:rPr>
  </w:style>
  <w:style w:type="character" w:styleId="ab">
    <w:name w:val="footnote reference"/>
    <w:basedOn w:val="a0"/>
    <w:uiPriority w:val="99"/>
    <w:semiHidden/>
    <w:unhideWhenUsed/>
    <w:rsid w:val="00542441"/>
    <w:rPr>
      <w:vertAlign w:val="superscript"/>
    </w:rPr>
  </w:style>
  <w:style w:type="character" w:styleId="ac">
    <w:name w:val="Placeholder Text"/>
    <w:basedOn w:val="a0"/>
    <w:uiPriority w:val="99"/>
    <w:semiHidden/>
    <w:rsid w:val="00040E70"/>
    <w:rPr>
      <w:color w:val="808080"/>
    </w:rPr>
  </w:style>
  <w:style w:type="paragraph" w:styleId="ad">
    <w:name w:val="endnote text"/>
    <w:basedOn w:val="a"/>
    <w:link w:val="ae"/>
    <w:uiPriority w:val="99"/>
    <w:semiHidden/>
    <w:unhideWhenUsed/>
    <w:rsid w:val="00806553"/>
    <w:pPr>
      <w:spacing w:after="0" w:line="240" w:lineRule="auto"/>
    </w:pPr>
    <w:rPr>
      <w:sz w:val="20"/>
      <w:szCs w:val="20"/>
    </w:rPr>
  </w:style>
  <w:style w:type="character" w:customStyle="1" w:styleId="ae">
    <w:name w:val="Текст концевой сноски Знак"/>
    <w:basedOn w:val="a0"/>
    <w:link w:val="ad"/>
    <w:uiPriority w:val="99"/>
    <w:semiHidden/>
    <w:rsid w:val="00806553"/>
    <w:rPr>
      <w:sz w:val="20"/>
      <w:szCs w:val="20"/>
    </w:rPr>
  </w:style>
  <w:style w:type="character" w:styleId="af">
    <w:name w:val="endnote reference"/>
    <w:basedOn w:val="a0"/>
    <w:uiPriority w:val="99"/>
    <w:semiHidden/>
    <w:unhideWhenUsed/>
    <w:rsid w:val="00806553"/>
    <w:rPr>
      <w:vertAlign w:val="superscript"/>
    </w:rPr>
  </w:style>
  <w:style w:type="paragraph" w:styleId="af0">
    <w:name w:val="footer"/>
    <w:basedOn w:val="a"/>
    <w:link w:val="af1"/>
    <w:uiPriority w:val="99"/>
    <w:unhideWhenUsed/>
    <w:rsid w:val="00806553"/>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806553"/>
  </w:style>
  <w:style w:type="character" w:customStyle="1" w:styleId="af2">
    <w:name w:val="Гипертекстовая ссылка"/>
    <w:basedOn w:val="a0"/>
    <w:uiPriority w:val="99"/>
    <w:rsid w:val="00333571"/>
    <w:rPr>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400846456/1056" TargetMode="External"/><Relationship Id="rId13" Type="http://schemas.openxmlformats.org/officeDocument/2006/relationships/hyperlink" Target="http://internet.garant.ru/document/redirect/12191967/60" TargetMode="External"/><Relationship Id="rId18" Type="http://schemas.openxmlformats.org/officeDocument/2006/relationships/hyperlink" Target="http://internet.garant.ru/document/redirect/400846456/1087" TargetMode="External"/><Relationship Id="rId26" Type="http://schemas.openxmlformats.org/officeDocument/2006/relationships/hyperlink" Target="http://internet.garant.ru/document/redirect/12191967/372" TargetMode="External"/><Relationship Id="rId3" Type="http://schemas.openxmlformats.org/officeDocument/2006/relationships/settings" Target="settings.xml"/><Relationship Id="rId21" Type="http://schemas.openxmlformats.org/officeDocument/2006/relationships/hyperlink" Target="http://internet.garant.ru/document/redirect/400846456/1055" TargetMode="External"/><Relationship Id="rId7" Type="http://schemas.openxmlformats.org/officeDocument/2006/relationships/hyperlink" Target="http://internet.garant.ru/document/redirect/12185475/190105" TargetMode="External"/><Relationship Id="rId12" Type="http://schemas.openxmlformats.org/officeDocument/2006/relationships/hyperlink" Target="http://internet.garant.ru/document/redirect/400846456/1056" TargetMode="External"/><Relationship Id="rId17" Type="http://schemas.openxmlformats.org/officeDocument/2006/relationships/hyperlink" Target="http://internet.garant.ru/document/redirect/400846456/1057" TargetMode="External"/><Relationship Id="rId25" Type="http://schemas.openxmlformats.org/officeDocument/2006/relationships/hyperlink" Target="http://internet.garant.ru/document/redirect/12191967/1427"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internet.garant.ru/document/redirect/400846456/1087" TargetMode="External"/><Relationship Id="rId20" Type="http://schemas.openxmlformats.org/officeDocument/2006/relationships/hyperlink" Target="http://internet.garant.ru/document/redirect/12191967/1427" TargetMode="External"/><Relationship Id="rId29" Type="http://schemas.openxmlformats.org/officeDocument/2006/relationships/hyperlink" Target="http://internet.garant.ru/document/redirect/400846456/1052"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internet.garant.ru/document/redirect/136366/4" TargetMode="External"/><Relationship Id="rId24" Type="http://schemas.openxmlformats.org/officeDocument/2006/relationships/hyperlink" Target="http://internet.garant.ru/document/redirect/400846456/1055"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internet.garant.ru/document/redirect/400846456/1057" TargetMode="External"/><Relationship Id="rId23" Type="http://schemas.openxmlformats.org/officeDocument/2006/relationships/hyperlink" Target="http://internet.garant.ru/document/redirect/12191967/372" TargetMode="External"/><Relationship Id="rId28" Type="http://schemas.openxmlformats.org/officeDocument/2006/relationships/hyperlink" Target="http://internet.garant.ru/document/redirect/70204234/16" TargetMode="External"/><Relationship Id="rId10" Type="http://schemas.openxmlformats.org/officeDocument/2006/relationships/hyperlink" Target="http://internet.garant.ru/document/redirect/400846456/1056" TargetMode="External"/><Relationship Id="rId19" Type="http://schemas.openxmlformats.org/officeDocument/2006/relationships/hyperlink" Target="http://internet.garant.ru/document/redirect/400846456/1055" TargetMode="External"/><Relationship Id="rId31" Type="http://schemas.openxmlformats.org/officeDocument/2006/relationships/hyperlink" Target="http://internet.garant.ru/document/redirect/400846456/1053" TargetMode="External"/><Relationship Id="rId4" Type="http://schemas.openxmlformats.org/officeDocument/2006/relationships/webSettings" Target="webSettings.xml"/><Relationship Id="rId9" Type="http://schemas.openxmlformats.org/officeDocument/2006/relationships/hyperlink" Target="http://internet.garant.ru/document/redirect/70204234/152" TargetMode="External"/><Relationship Id="rId14" Type="http://schemas.openxmlformats.org/officeDocument/2006/relationships/hyperlink" Target="http://internet.garant.ru/document/redirect/10164504/8" TargetMode="External"/><Relationship Id="rId22" Type="http://schemas.openxmlformats.org/officeDocument/2006/relationships/hyperlink" Target="http://internet.garant.ru/document/redirect/12191967/1427" TargetMode="External"/><Relationship Id="rId27" Type="http://schemas.openxmlformats.org/officeDocument/2006/relationships/hyperlink" Target="http://internet.garant.ru/document/redirect/400846456/1056" TargetMode="External"/><Relationship Id="rId30" Type="http://schemas.openxmlformats.org/officeDocument/2006/relationships/hyperlink" Target="http://internet.garant.ru/document/redirect/12191967/37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8C5903-99DF-431A-B5FE-4B7269AE2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2002</Words>
  <Characters>11412</Characters>
  <Application>Microsoft Office Word</Application>
  <DocSecurity>0</DocSecurity>
  <Lines>95</Lines>
  <Paragraphs>26</Paragraphs>
  <ScaleCrop>false</ScaleCrop>
  <HeadingPairs>
    <vt:vector size="4" baseType="variant">
      <vt:variant>
        <vt:lpstr>Название</vt:lpstr>
      </vt:variant>
      <vt:variant>
        <vt:i4>1</vt:i4>
      </vt:variant>
      <vt:variant>
        <vt:lpstr>Заголовки</vt:lpstr>
      </vt:variant>
      <vt:variant>
        <vt:i4>3</vt:i4>
      </vt:variant>
    </vt:vector>
  </HeadingPairs>
  <TitlesOfParts>
    <vt:vector size="4" baseType="lpstr">
      <vt:lpstr/>
      <vt:lpstr/>
      <vt:lpstr/>
      <vt:lpstr/>
    </vt:vector>
  </TitlesOfParts>
  <Company/>
  <LinksUpToDate>false</LinksUpToDate>
  <CharactersWithSpaces>13388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Боева Виктория Александровна</dc:creator>
  <cp:keywords/>
  <dc:description/>
  <cp:lastModifiedBy>Пользователь</cp:lastModifiedBy>
  <cp:revision>2</cp:revision>
  <cp:lastPrinted>2022-10-07T13:27:00Z</cp:lastPrinted>
  <dcterms:created xsi:type="dcterms:W3CDTF">2022-11-03T16:53:00Z</dcterms:created>
  <dcterms:modified xsi:type="dcterms:W3CDTF">2022-11-03T16:53:00Z</dcterms:modified>
</cp:coreProperties>
</file>